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5C91" w14:textId="77777777" w:rsidR="00030C86" w:rsidRDefault="005B151A" w:rsidP="00BE4FCC">
      <w:pPr>
        <w:widowControl w:val="0"/>
        <w:autoSpaceDE w:val="0"/>
        <w:autoSpaceDN w:val="0"/>
        <w:adjustRightInd w:val="0"/>
        <w:spacing w:before="720" w:after="600"/>
        <w:ind w:right="-72"/>
        <w:jc w:val="center"/>
        <w:rPr>
          <w:rFonts w:ascii="Arial" w:hAnsi="Arial" w:cs="Arial"/>
          <w:b/>
          <w:iCs/>
          <w:sz w:val="28"/>
          <w:szCs w:val="28"/>
        </w:rPr>
      </w:pPr>
      <w:bookmarkStart w:id="0" w:name="_GoBack"/>
      <w:bookmarkEnd w:id="0"/>
      <w:r w:rsidRPr="000B6562">
        <w:rPr>
          <w:rFonts w:ascii="Arial" w:hAnsi="Arial" w:cs="Arial"/>
          <w:b/>
          <w:iCs/>
          <w:sz w:val="28"/>
          <w:szCs w:val="28"/>
        </w:rPr>
        <w:t>IMPORTANT INFORMATION ABOUT LEAD IN YOUR DRINKING WATER</w:t>
      </w:r>
    </w:p>
    <w:p w14:paraId="29520948" w14:textId="77777777" w:rsidR="00030C86" w:rsidRPr="000B6562" w:rsidRDefault="00030C86" w:rsidP="00BE4FCC">
      <w:pPr>
        <w:widowControl w:val="0"/>
        <w:autoSpaceDE w:val="0"/>
        <w:autoSpaceDN w:val="0"/>
        <w:adjustRightInd w:val="0"/>
        <w:ind w:right="922"/>
        <w:rPr>
          <w:rFonts w:ascii="Arial" w:hAnsi="Arial" w:cs="Arial"/>
          <w:b/>
          <w:iCs/>
          <w:sz w:val="20"/>
          <w:szCs w:val="20"/>
        </w:rPr>
      </w:pPr>
    </w:p>
    <w:p w14:paraId="4B3AEA7E" w14:textId="4E3529E2" w:rsidR="00030C86" w:rsidRPr="000B6562" w:rsidRDefault="00BE4FCC" w:rsidP="00762BBC">
      <w:pPr>
        <w:widowControl w:val="0"/>
        <w:tabs>
          <w:tab w:val="left" w:pos="3600"/>
        </w:tabs>
        <w:autoSpaceDE w:val="0"/>
        <w:autoSpaceDN w:val="0"/>
        <w:adjustRightInd w:val="0"/>
        <w:ind w:right="-72"/>
        <w:jc w:val="both"/>
        <w:rPr>
          <w:rFonts w:ascii="Arial" w:hAnsi="Arial" w:cs="Arial"/>
          <w:i/>
          <w:iCs/>
          <w:spacing w:val="-6"/>
        </w:rPr>
      </w:pPr>
      <w:r>
        <w:rPr>
          <w:rFonts w:ascii="Arial" w:hAnsi="Arial" w:cs="Arial"/>
          <w:i/>
          <w:iCs/>
          <w:u w:val="single"/>
        </w:rPr>
        <w:fldChar w:fldCharType="begin">
          <w:ffData>
            <w:name w:val="Text6"/>
            <w:enabled/>
            <w:calcOnExit w:val="0"/>
            <w:statusText w:type="text" w:val="Insert name of water system"/>
            <w:textInput/>
          </w:ffData>
        </w:fldChar>
      </w:r>
      <w:bookmarkStart w:id="1" w:name="Text6"/>
      <w:r>
        <w:rPr>
          <w:rFonts w:ascii="Arial" w:hAnsi="Arial" w:cs="Arial"/>
          <w:i/>
          <w:iCs/>
          <w:u w:val="single"/>
        </w:rPr>
        <w:instrText xml:space="preserve"> FORMTEXT </w:instrText>
      </w:r>
      <w:r>
        <w:rPr>
          <w:rFonts w:ascii="Arial" w:hAnsi="Arial" w:cs="Arial"/>
          <w:i/>
          <w:iCs/>
          <w:u w:val="single"/>
        </w:rPr>
      </w:r>
      <w:r>
        <w:rPr>
          <w:rFonts w:ascii="Arial" w:hAnsi="Arial" w:cs="Arial"/>
          <w:i/>
          <w:iCs/>
          <w:u w:val="single"/>
        </w:rPr>
        <w:fldChar w:fldCharType="separate"/>
      </w:r>
      <w:r w:rsidR="00A91EE4">
        <w:rPr>
          <w:rFonts w:ascii="Arial" w:hAnsi="Arial" w:cs="Arial"/>
          <w:i/>
          <w:iCs/>
          <w:noProof/>
          <w:u w:val="single"/>
        </w:rPr>
        <w:t>Somerset Township Municipal Authority - Friedens Water System</w:t>
      </w:r>
      <w:r>
        <w:rPr>
          <w:rFonts w:ascii="Arial" w:hAnsi="Arial" w:cs="Arial"/>
          <w:i/>
          <w:iCs/>
          <w:u w:val="single"/>
        </w:rPr>
        <w:fldChar w:fldCharType="end"/>
      </w:r>
      <w:bookmarkEnd w:id="1"/>
      <w:r w:rsidR="00030C86" w:rsidRPr="000B6562">
        <w:rPr>
          <w:rFonts w:ascii="Arial" w:hAnsi="Arial" w:cs="Arial"/>
          <w:i/>
          <w:iCs/>
        </w:rPr>
        <w:t xml:space="preserve"> found</w:t>
      </w:r>
      <w:r w:rsidR="00030C86" w:rsidRPr="000B6562">
        <w:rPr>
          <w:rFonts w:ascii="Arial" w:hAnsi="Arial" w:cs="Arial"/>
          <w:i/>
          <w:iCs/>
          <w:spacing w:val="-10"/>
        </w:rPr>
        <w:t xml:space="preserve"> </w:t>
      </w:r>
      <w:r w:rsidR="00030C86" w:rsidRPr="000B6562">
        <w:rPr>
          <w:rFonts w:ascii="Arial" w:hAnsi="Arial" w:cs="Arial"/>
          <w:i/>
          <w:iCs/>
        </w:rPr>
        <w:t>ele</w:t>
      </w:r>
      <w:r w:rsidR="00030C86" w:rsidRPr="000B6562">
        <w:rPr>
          <w:rFonts w:ascii="Arial" w:hAnsi="Arial" w:cs="Arial"/>
          <w:i/>
          <w:iCs/>
          <w:spacing w:val="1"/>
        </w:rPr>
        <w:t>v</w:t>
      </w:r>
      <w:r w:rsidR="00030C86" w:rsidRPr="000B6562">
        <w:rPr>
          <w:rFonts w:ascii="Arial" w:hAnsi="Arial" w:cs="Arial"/>
          <w:i/>
          <w:iCs/>
        </w:rPr>
        <w:t>ated</w:t>
      </w:r>
      <w:r w:rsidR="00030C86" w:rsidRPr="000B6562">
        <w:rPr>
          <w:rFonts w:ascii="Arial" w:hAnsi="Arial" w:cs="Arial"/>
          <w:i/>
          <w:iCs/>
          <w:spacing w:val="-5"/>
        </w:rPr>
        <w:t xml:space="preserve"> </w:t>
      </w:r>
      <w:r w:rsidR="00030C86" w:rsidRPr="000B6562">
        <w:rPr>
          <w:rFonts w:ascii="Arial" w:hAnsi="Arial" w:cs="Arial"/>
          <w:i/>
          <w:iCs/>
        </w:rPr>
        <w:t>levels</w:t>
      </w:r>
      <w:r w:rsidR="00030C86" w:rsidRPr="000B6562">
        <w:rPr>
          <w:rFonts w:ascii="Arial" w:hAnsi="Arial" w:cs="Arial"/>
          <w:i/>
          <w:iCs/>
          <w:spacing w:val="-10"/>
        </w:rPr>
        <w:t xml:space="preserve"> </w:t>
      </w:r>
      <w:r w:rsidR="00030C86" w:rsidRPr="000B6562">
        <w:rPr>
          <w:rFonts w:ascii="Arial" w:hAnsi="Arial" w:cs="Arial"/>
          <w:i/>
          <w:iCs/>
        </w:rPr>
        <w:t>of</w:t>
      </w:r>
      <w:r w:rsidR="00030C86" w:rsidRPr="000B6562">
        <w:rPr>
          <w:rFonts w:ascii="Arial" w:hAnsi="Arial" w:cs="Arial"/>
          <w:i/>
          <w:iCs/>
          <w:spacing w:val="-3"/>
        </w:rPr>
        <w:t xml:space="preserve"> </w:t>
      </w:r>
      <w:r w:rsidR="00030C86" w:rsidRPr="000B6562">
        <w:rPr>
          <w:rFonts w:ascii="Arial" w:hAnsi="Arial" w:cs="Arial"/>
          <w:i/>
          <w:iCs/>
        </w:rPr>
        <w:t>lead</w:t>
      </w:r>
      <w:r w:rsidR="00030C86" w:rsidRPr="000B6562">
        <w:rPr>
          <w:rFonts w:ascii="Arial" w:hAnsi="Arial" w:cs="Arial"/>
          <w:i/>
          <w:iCs/>
          <w:spacing w:val="-8"/>
        </w:rPr>
        <w:t xml:space="preserve"> </w:t>
      </w:r>
      <w:r w:rsidR="00030C86" w:rsidRPr="000B6562">
        <w:rPr>
          <w:rFonts w:ascii="Arial" w:hAnsi="Arial" w:cs="Arial"/>
          <w:i/>
          <w:iCs/>
        </w:rPr>
        <w:t>in</w:t>
      </w:r>
      <w:r w:rsidR="00030C86" w:rsidRPr="000B6562">
        <w:rPr>
          <w:rFonts w:ascii="Arial" w:hAnsi="Arial" w:cs="Arial"/>
          <w:i/>
          <w:iCs/>
          <w:spacing w:val="-3"/>
        </w:rPr>
        <w:t xml:space="preserve"> </w:t>
      </w:r>
      <w:r w:rsidR="00030C86" w:rsidRPr="000B6562">
        <w:rPr>
          <w:rFonts w:ascii="Arial" w:hAnsi="Arial" w:cs="Arial"/>
          <w:i/>
          <w:iCs/>
        </w:rPr>
        <w:t>drin</w:t>
      </w:r>
      <w:r w:rsidR="00030C86" w:rsidRPr="000B6562">
        <w:rPr>
          <w:rFonts w:ascii="Arial" w:hAnsi="Arial" w:cs="Arial"/>
          <w:i/>
          <w:iCs/>
          <w:spacing w:val="1"/>
        </w:rPr>
        <w:t>k</w:t>
      </w:r>
      <w:r w:rsidR="00030C86" w:rsidRPr="000B6562">
        <w:rPr>
          <w:rFonts w:ascii="Arial" w:hAnsi="Arial" w:cs="Arial"/>
          <w:i/>
          <w:iCs/>
        </w:rPr>
        <w:t>ing</w:t>
      </w:r>
      <w:r w:rsidR="00030C86" w:rsidRPr="000B6562">
        <w:rPr>
          <w:rFonts w:ascii="Arial" w:hAnsi="Arial" w:cs="Arial"/>
          <w:i/>
          <w:iCs/>
          <w:spacing w:val="-7"/>
        </w:rPr>
        <w:t xml:space="preserve"> </w:t>
      </w:r>
      <w:r w:rsidR="00030C86" w:rsidRPr="000B6562">
        <w:rPr>
          <w:rFonts w:ascii="Arial" w:hAnsi="Arial" w:cs="Arial"/>
          <w:i/>
          <w:iCs/>
          <w:spacing w:val="1"/>
        </w:rPr>
        <w:t>w</w:t>
      </w:r>
      <w:r w:rsidR="00030C86" w:rsidRPr="000B6562">
        <w:rPr>
          <w:rFonts w:ascii="Arial" w:hAnsi="Arial" w:cs="Arial"/>
          <w:i/>
          <w:iCs/>
        </w:rPr>
        <w:t>ater</w:t>
      </w:r>
      <w:r w:rsidR="00030C86" w:rsidRPr="000B6562">
        <w:rPr>
          <w:rFonts w:ascii="Arial" w:hAnsi="Arial" w:cs="Arial"/>
          <w:i/>
          <w:iCs/>
          <w:spacing w:val="-3"/>
        </w:rPr>
        <w:t xml:space="preserve"> tap samples</w:t>
      </w:r>
      <w:r w:rsidR="00030C86" w:rsidRPr="000B6562">
        <w:rPr>
          <w:rFonts w:ascii="Arial" w:hAnsi="Arial" w:cs="Arial"/>
          <w:i/>
          <w:iCs/>
        </w:rPr>
        <w:t>.</w:t>
      </w:r>
      <w:r w:rsidR="00030C86" w:rsidRPr="000B6562">
        <w:rPr>
          <w:rFonts w:ascii="Arial" w:hAnsi="Arial" w:cs="Arial"/>
          <w:i/>
          <w:iCs/>
          <w:spacing w:val="-18"/>
        </w:rPr>
        <w:t xml:space="preserve"> </w:t>
      </w:r>
      <w:r w:rsidR="00030C86" w:rsidRPr="000B6562">
        <w:rPr>
          <w:rFonts w:ascii="Arial" w:hAnsi="Arial" w:cs="Arial"/>
          <w:i/>
          <w:iCs/>
        </w:rPr>
        <w:t>Lead</w:t>
      </w:r>
      <w:r w:rsidR="00030C86" w:rsidRPr="000B6562">
        <w:rPr>
          <w:rFonts w:ascii="Arial" w:hAnsi="Arial" w:cs="Arial"/>
          <w:i/>
          <w:iCs/>
          <w:spacing w:val="-9"/>
        </w:rPr>
        <w:t xml:space="preserve"> </w:t>
      </w:r>
      <w:r w:rsidR="00030C86" w:rsidRPr="000B6562">
        <w:rPr>
          <w:rFonts w:ascii="Arial" w:hAnsi="Arial" w:cs="Arial"/>
          <w:i/>
          <w:iCs/>
        </w:rPr>
        <w:t>can</w:t>
      </w:r>
      <w:r w:rsidR="00030C86" w:rsidRPr="000B6562">
        <w:rPr>
          <w:rFonts w:ascii="Arial" w:hAnsi="Arial" w:cs="Arial"/>
          <w:i/>
          <w:iCs/>
          <w:spacing w:val="-6"/>
        </w:rPr>
        <w:t xml:space="preserve"> </w:t>
      </w:r>
      <w:r w:rsidR="00030C86" w:rsidRPr="000B6562">
        <w:rPr>
          <w:rFonts w:ascii="Arial" w:hAnsi="Arial" w:cs="Arial"/>
          <w:i/>
          <w:iCs/>
        </w:rPr>
        <w:t>cau</w:t>
      </w:r>
      <w:r w:rsidR="00030C86" w:rsidRPr="000B6562">
        <w:rPr>
          <w:rFonts w:ascii="Arial" w:hAnsi="Arial" w:cs="Arial"/>
          <w:i/>
          <w:iCs/>
          <w:spacing w:val="1"/>
        </w:rPr>
        <w:t>s</w:t>
      </w:r>
      <w:r w:rsidR="00030C86" w:rsidRPr="000B6562">
        <w:rPr>
          <w:rFonts w:ascii="Arial" w:hAnsi="Arial" w:cs="Arial"/>
          <w:i/>
          <w:iCs/>
        </w:rPr>
        <w:t>e</w:t>
      </w:r>
      <w:r w:rsidR="00030C86" w:rsidRPr="000B6562">
        <w:rPr>
          <w:rFonts w:ascii="Arial" w:hAnsi="Arial" w:cs="Arial"/>
          <w:i/>
          <w:iCs/>
          <w:spacing w:val="-6"/>
        </w:rPr>
        <w:t xml:space="preserve"> serious health problems, especially for pregnant women and young children.</w:t>
      </w:r>
    </w:p>
    <w:p w14:paraId="2E42CDB9" w14:textId="77777777" w:rsidR="00030C86" w:rsidRPr="000B6562" w:rsidRDefault="00030C86" w:rsidP="00030C86">
      <w:pPr>
        <w:widowControl w:val="0"/>
        <w:autoSpaceDE w:val="0"/>
        <w:autoSpaceDN w:val="0"/>
        <w:adjustRightInd w:val="0"/>
        <w:ind w:right="-72"/>
        <w:jc w:val="both"/>
        <w:rPr>
          <w:rFonts w:ascii="Arial" w:hAnsi="Arial" w:cs="Arial"/>
          <w:i/>
          <w:iCs/>
          <w:sz w:val="20"/>
          <w:szCs w:val="20"/>
        </w:rPr>
      </w:pPr>
    </w:p>
    <w:p w14:paraId="53DB05E7" w14:textId="77777777" w:rsidR="00030C86" w:rsidRPr="000B6562" w:rsidRDefault="00030C86" w:rsidP="00030C86">
      <w:pPr>
        <w:widowControl w:val="0"/>
        <w:autoSpaceDE w:val="0"/>
        <w:autoSpaceDN w:val="0"/>
        <w:adjustRightInd w:val="0"/>
        <w:ind w:right="18"/>
        <w:jc w:val="center"/>
        <w:rPr>
          <w:rFonts w:ascii="Arial" w:hAnsi="Arial" w:cs="Arial"/>
          <w:b/>
          <w:bCs/>
          <w:i/>
          <w:iCs/>
        </w:rPr>
      </w:pPr>
      <w:r w:rsidRPr="000B6562">
        <w:rPr>
          <w:rFonts w:ascii="Arial" w:hAnsi="Arial" w:cs="Arial"/>
          <w:b/>
          <w:bCs/>
          <w:i/>
          <w:iCs/>
        </w:rPr>
        <w:t>Please</w:t>
      </w:r>
      <w:r w:rsidRPr="000B6562">
        <w:rPr>
          <w:rFonts w:ascii="Arial" w:hAnsi="Arial" w:cs="Arial"/>
          <w:b/>
          <w:bCs/>
          <w:i/>
          <w:iCs/>
          <w:spacing w:val="-13"/>
        </w:rPr>
        <w:t xml:space="preserve"> </w:t>
      </w:r>
      <w:r w:rsidRPr="000B6562">
        <w:rPr>
          <w:rFonts w:ascii="Arial" w:hAnsi="Arial" w:cs="Arial"/>
          <w:b/>
          <w:bCs/>
          <w:i/>
          <w:iCs/>
        </w:rPr>
        <w:t>read</w:t>
      </w:r>
      <w:r w:rsidRPr="000B6562">
        <w:rPr>
          <w:rFonts w:ascii="Arial" w:hAnsi="Arial" w:cs="Arial"/>
          <w:b/>
          <w:bCs/>
          <w:i/>
          <w:iCs/>
          <w:spacing w:val="-8"/>
        </w:rPr>
        <w:t xml:space="preserve"> </w:t>
      </w:r>
      <w:r w:rsidRPr="000B6562">
        <w:rPr>
          <w:rFonts w:ascii="Arial" w:hAnsi="Arial" w:cs="Arial"/>
          <w:b/>
          <w:bCs/>
          <w:i/>
          <w:iCs/>
        </w:rPr>
        <w:t>this</w:t>
      </w:r>
      <w:r w:rsidRPr="000B6562">
        <w:rPr>
          <w:rFonts w:ascii="Arial" w:hAnsi="Arial" w:cs="Arial"/>
          <w:b/>
          <w:bCs/>
          <w:i/>
          <w:iCs/>
          <w:spacing w:val="-7"/>
        </w:rPr>
        <w:t xml:space="preserve"> </w:t>
      </w:r>
      <w:r w:rsidRPr="000B6562">
        <w:rPr>
          <w:rFonts w:ascii="Arial" w:hAnsi="Arial" w:cs="Arial"/>
          <w:b/>
          <w:bCs/>
          <w:i/>
          <w:iCs/>
        </w:rPr>
        <w:t>information closely</w:t>
      </w:r>
    </w:p>
    <w:p w14:paraId="147E44A4" w14:textId="77777777" w:rsidR="00030C86" w:rsidRPr="000B6562" w:rsidRDefault="00030C86" w:rsidP="00030C86">
      <w:pPr>
        <w:widowControl w:val="0"/>
        <w:autoSpaceDE w:val="0"/>
        <w:autoSpaceDN w:val="0"/>
        <w:adjustRightInd w:val="0"/>
        <w:ind w:right="18"/>
        <w:jc w:val="center"/>
        <w:rPr>
          <w:rFonts w:ascii="Arial" w:hAnsi="Arial" w:cs="Arial"/>
          <w:b/>
          <w:bCs/>
          <w:i/>
          <w:iCs/>
          <w:sz w:val="20"/>
          <w:szCs w:val="20"/>
        </w:rPr>
      </w:pPr>
      <w:r w:rsidRPr="000B6562">
        <w:rPr>
          <w:rFonts w:ascii="Arial" w:hAnsi="Arial" w:cs="Arial"/>
          <w:b/>
          <w:bCs/>
          <w:i/>
          <w:iCs/>
        </w:rPr>
        <w:t>to</w:t>
      </w:r>
      <w:r w:rsidRPr="000B6562">
        <w:rPr>
          <w:rFonts w:ascii="Arial" w:hAnsi="Arial" w:cs="Arial"/>
          <w:b/>
          <w:bCs/>
          <w:i/>
          <w:iCs/>
          <w:spacing w:val="-4"/>
        </w:rPr>
        <w:t xml:space="preserve"> </w:t>
      </w:r>
      <w:r w:rsidRPr="000B6562">
        <w:rPr>
          <w:rFonts w:ascii="Arial" w:hAnsi="Arial" w:cs="Arial"/>
          <w:b/>
          <w:bCs/>
          <w:i/>
          <w:iCs/>
        </w:rPr>
        <w:t>see</w:t>
      </w:r>
      <w:r w:rsidRPr="000B6562">
        <w:rPr>
          <w:rFonts w:ascii="Arial" w:hAnsi="Arial" w:cs="Arial"/>
          <w:b/>
          <w:bCs/>
          <w:i/>
          <w:iCs/>
          <w:spacing w:val="-7"/>
        </w:rPr>
        <w:t xml:space="preserve"> </w:t>
      </w:r>
      <w:r w:rsidRPr="000B6562">
        <w:rPr>
          <w:rFonts w:ascii="Arial" w:hAnsi="Arial" w:cs="Arial"/>
          <w:b/>
          <w:bCs/>
          <w:i/>
          <w:iCs/>
        </w:rPr>
        <w:t>what</w:t>
      </w:r>
      <w:r w:rsidRPr="000B6562">
        <w:rPr>
          <w:rFonts w:ascii="Arial" w:hAnsi="Arial" w:cs="Arial"/>
          <w:b/>
          <w:bCs/>
          <w:i/>
          <w:iCs/>
          <w:spacing w:val="-9"/>
        </w:rPr>
        <w:t xml:space="preserve"> </w:t>
      </w:r>
      <w:r w:rsidRPr="000B6562">
        <w:rPr>
          <w:rFonts w:ascii="Arial" w:hAnsi="Arial" w:cs="Arial"/>
          <w:b/>
          <w:bCs/>
          <w:i/>
          <w:iCs/>
        </w:rPr>
        <w:t>you</w:t>
      </w:r>
      <w:r w:rsidRPr="000B6562">
        <w:rPr>
          <w:rFonts w:ascii="Arial" w:hAnsi="Arial" w:cs="Arial"/>
          <w:b/>
          <w:bCs/>
          <w:i/>
          <w:iCs/>
          <w:spacing w:val="-7"/>
        </w:rPr>
        <w:t xml:space="preserve"> </w:t>
      </w:r>
      <w:r w:rsidRPr="000B6562">
        <w:rPr>
          <w:rFonts w:ascii="Arial" w:hAnsi="Arial" w:cs="Arial"/>
          <w:b/>
          <w:bCs/>
          <w:i/>
          <w:iCs/>
        </w:rPr>
        <w:t>can</w:t>
      </w:r>
      <w:r w:rsidRPr="000B6562">
        <w:rPr>
          <w:rFonts w:ascii="Arial" w:hAnsi="Arial" w:cs="Arial"/>
          <w:b/>
          <w:bCs/>
          <w:i/>
          <w:iCs/>
          <w:spacing w:val="-7"/>
        </w:rPr>
        <w:t xml:space="preserve"> </w:t>
      </w:r>
      <w:r w:rsidRPr="000B6562">
        <w:rPr>
          <w:rFonts w:ascii="Arial" w:hAnsi="Arial" w:cs="Arial"/>
          <w:b/>
          <w:bCs/>
          <w:i/>
          <w:iCs/>
        </w:rPr>
        <w:t xml:space="preserve">do </w:t>
      </w:r>
      <w:r w:rsidRPr="000B6562">
        <w:rPr>
          <w:rFonts w:ascii="Arial" w:hAnsi="Arial" w:cs="Arial"/>
          <w:b/>
          <w:bCs/>
          <w:i/>
          <w:iCs/>
          <w:spacing w:val="-1"/>
        </w:rPr>
        <w:t>t</w:t>
      </w:r>
      <w:r w:rsidRPr="000B6562">
        <w:rPr>
          <w:rFonts w:ascii="Arial" w:hAnsi="Arial" w:cs="Arial"/>
          <w:b/>
          <w:bCs/>
          <w:i/>
          <w:iCs/>
        </w:rPr>
        <w:t>o</w:t>
      </w:r>
      <w:r w:rsidRPr="000B6562">
        <w:rPr>
          <w:rFonts w:ascii="Arial" w:hAnsi="Arial" w:cs="Arial"/>
          <w:b/>
          <w:bCs/>
          <w:i/>
          <w:iCs/>
          <w:spacing w:val="-1"/>
        </w:rPr>
        <w:t xml:space="preserve"> </w:t>
      </w:r>
      <w:r w:rsidRPr="000B6562">
        <w:rPr>
          <w:rFonts w:ascii="Arial" w:hAnsi="Arial" w:cs="Arial"/>
          <w:b/>
          <w:bCs/>
          <w:i/>
          <w:iCs/>
        </w:rPr>
        <w:t>reduce</w:t>
      </w:r>
      <w:r w:rsidRPr="000B6562">
        <w:rPr>
          <w:rFonts w:ascii="Arial" w:hAnsi="Arial" w:cs="Arial"/>
          <w:b/>
          <w:bCs/>
          <w:i/>
          <w:iCs/>
          <w:spacing w:val="-13"/>
        </w:rPr>
        <w:t xml:space="preserve"> </w:t>
      </w:r>
      <w:r w:rsidRPr="000B6562">
        <w:rPr>
          <w:rFonts w:ascii="Arial" w:hAnsi="Arial" w:cs="Arial"/>
          <w:b/>
          <w:bCs/>
          <w:i/>
          <w:iCs/>
          <w:spacing w:val="-1"/>
        </w:rPr>
        <w:t>l</w:t>
      </w:r>
      <w:r w:rsidRPr="000B6562">
        <w:rPr>
          <w:rFonts w:ascii="Arial" w:hAnsi="Arial" w:cs="Arial"/>
          <w:b/>
          <w:bCs/>
          <w:i/>
          <w:iCs/>
        </w:rPr>
        <w:t>ead</w:t>
      </w:r>
      <w:r w:rsidRPr="000B6562">
        <w:rPr>
          <w:rFonts w:ascii="Arial" w:hAnsi="Arial" w:cs="Arial"/>
          <w:b/>
          <w:bCs/>
          <w:i/>
          <w:iCs/>
          <w:spacing w:val="-1"/>
        </w:rPr>
        <w:t xml:space="preserve"> </w:t>
      </w:r>
      <w:r w:rsidRPr="000B6562">
        <w:rPr>
          <w:rFonts w:ascii="Arial" w:hAnsi="Arial" w:cs="Arial"/>
          <w:b/>
          <w:bCs/>
          <w:i/>
          <w:iCs/>
        </w:rPr>
        <w:t>in</w:t>
      </w:r>
      <w:r w:rsidRPr="000B6562">
        <w:rPr>
          <w:rFonts w:ascii="Arial" w:hAnsi="Arial" w:cs="Arial"/>
          <w:b/>
          <w:bCs/>
          <w:i/>
          <w:iCs/>
          <w:spacing w:val="-4"/>
        </w:rPr>
        <w:t xml:space="preserve"> </w:t>
      </w:r>
      <w:r w:rsidRPr="000B6562">
        <w:rPr>
          <w:rFonts w:ascii="Arial" w:hAnsi="Arial" w:cs="Arial"/>
          <w:b/>
          <w:bCs/>
          <w:i/>
          <w:iCs/>
        </w:rPr>
        <w:t>your</w:t>
      </w:r>
      <w:r w:rsidRPr="000B6562">
        <w:rPr>
          <w:rFonts w:ascii="Arial" w:hAnsi="Arial" w:cs="Arial"/>
          <w:b/>
          <w:bCs/>
          <w:i/>
          <w:iCs/>
          <w:spacing w:val="-10"/>
        </w:rPr>
        <w:t xml:space="preserve"> </w:t>
      </w:r>
      <w:r w:rsidRPr="000B6562">
        <w:rPr>
          <w:rFonts w:ascii="Arial" w:hAnsi="Arial" w:cs="Arial"/>
          <w:b/>
          <w:bCs/>
          <w:i/>
          <w:iCs/>
        </w:rPr>
        <w:t>drinking</w:t>
      </w:r>
      <w:r w:rsidRPr="000B6562">
        <w:rPr>
          <w:rFonts w:ascii="Arial" w:hAnsi="Arial" w:cs="Arial"/>
          <w:b/>
          <w:bCs/>
          <w:i/>
          <w:iCs/>
          <w:spacing w:val="-17"/>
        </w:rPr>
        <w:t xml:space="preserve"> </w:t>
      </w:r>
      <w:r w:rsidRPr="000B6562">
        <w:rPr>
          <w:rFonts w:ascii="Arial" w:hAnsi="Arial" w:cs="Arial"/>
          <w:b/>
          <w:bCs/>
          <w:i/>
          <w:iCs/>
        </w:rPr>
        <w:t>water</w:t>
      </w:r>
      <w:r w:rsidRPr="000B6562">
        <w:rPr>
          <w:rFonts w:ascii="Arial" w:hAnsi="Arial" w:cs="Arial"/>
          <w:b/>
          <w:bCs/>
          <w:i/>
          <w:iCs/>
          <w:sz w:val="20"/>
          <w:szCs w:val="20"/>
        </w:rPr>
        <w:t>.</w:t>
      </w:r>
    </w:p>
    <w:p w14:paraId="4B1BF343" w14:textId="77777777" w:rsidR="00030C86" w:rsidRPr="000B6562" w:rsidRDefault="00030C86" w:rsidP="00030C86">
      <w:pPr>
        <w:widowControl w:val="0"/>
        <w:autoSpaceDE w:val="0"/>
        <w:autoSpaceDN w:val="0"/>
        <w:adjustRightInd w:val="0"/>
        <w:spacing w:line="136" w:lineRule="exact"/>
        <w:ind w:right="916"/>
        <w:rPr>
          <w:rFonts w:ascii="Arial" w:hAnsi="Arial" w:cs="Arial"/>
          <w:i/>
          <w:iCs/>
          <w:sz w:val="12"/>
          <w:szCs w:val="12"/>
        </w:rPr>
      </w:pPr>
    </w:p>
    <w:p w14:paraId="0A502736" w14:textId="77777777" w:rsidR="00030C86" w:rsidRPr="000B6562" w:rsidRDefault="00030C86" w:rsidP="00030C86">
      <w:pPr>
        <w:widowControl w:val="0"/>
        <w:autoSpaceDE w:val="0"/>
        <w:autoSpaceDN w:val="0"/>
        <w:adjustRightInd w:val="0"/>
        <w:spacing w:line="136" w:lineRule="exact"/>
        <w:ind w:right="916"/>
        <w:rPr>
          <w:rFonts w:ascii="Arial" w:hAnsi="Arial" w:cs="Arial"/>
          <w:i/>
          <w:iCs/>
          <w:sz w:val="12"/>
          <w:szCs w:val="12"/>
        </w:rPr>
      </w:pPr>
    </w:p>
    <w:p w14:paraId="3FFCFC3D" w14:textId="77777777" w:rsidR="00030C86" w:rsidRPr="000B6562" w:rsidRDefault="00030C86" w:rsidP="00030C86">
      <w:pPr>
        <w:tabs>
          <w:tab w:val="center" w:pos="5400"/>
        </w:tabs>
        <w:jc w:val="center"/>
        <w:rPr>
          <w:rFonts w:ascii="Arial" w:hAnsi="Arial" w:cs="Arial"/>
          <w:b/>
          <w:caps/>
        </w:rPr>
      </w:pPr>
      <w:r w:rsidRPr="000B6562">
        <w:rPr>
          <w:rFonts w:ascii="Arial" w:hAnsi="Arial" w:cs="Arial"/>
          <w:b/>
          <w:caps/>
        </w:rPr>
        <w:t>Este informe contiene información importante acerca de su agua potable.  Haga que alguien lo traduzca para usted, o hable con alguien que lo entienda.</w:t>
      </w:r>
    </w:p>
    <w:p w14:paraId="67657DC9" w14:textId="77777777" w:rsidR="00030C86" w:rsidRPr="00762BBC" w:rsidRDefault="00030C86" w:rsidP="00762BBC">
      <w:pPr>
        <w:widowControl w:val="0"/>
        <w:tabs>
          <w:tab w:val="right" w:pos="360"/>
        </w:tabs>
        <w:autoSpaceDE w:val="0"/>
        <w:autoSpaceDN w:val="0"/>
        <w:adjustRightInd w:val="0"/>
        <w:spacing w:line="242" w:lineRule="auto"/>
        <w:ind w:right="-22"/>
        <w:jc w:val="both"/>
        <w:rPr>
          <w:rFonts w:ascii="Arial" w:hAnsi="Arial" w:cs="Arial"/>
          <w:w w:val="101"/>
          <w:sz w:val="20"/>
          <w:szCs w:val="20"/>
        </w:rPr>
      </w:pPr>
    </w:p>
    <w:p w14:paraId="3B9768C1" w14:textId="77777777" w:rsidR="00762BBC" w:rsidRPr="00762BBC" w:rsidRDefault="00762BBC" w:rsidP="00762BBC">
      <w:pPr>
        <w:widowControl w:val="0"/>
        <w:autoSpaceDE w:val="0"/>
        <w:autoSpaceDN w:val="0"/>
        <w:adjustRightInd w:val="0"/>
        <w:spacing w:line="242" w:lineRule="auto"/>
        <w:ind w:right="-22"/>
        <w:jc w:val="both"/>
        <w:rPr>
          <w:rFonts w:ascii="Arial" w:hAnsi="Arial" w:cs="Arial"/>
          <w:w w:val="101"/>
          <w:sz w:val="20"/>
          <w:szCs w:val="20"/>
        </w:rPr>
      </w:pPr>
    </w:p>
    <w:p w14:paraId="3A9A7AB2" w14:textId="77777777" w:rsidR="00030C86" w:rsidRPr="00762BBC" w:rsidRDefault="00030C86" w:rsidP="00762BBC">
      <w:pPr>
        <w:widowControl w:val="0"/>
        <w:tabs>
          <w:tab w:val="right" w:pos="360"/>
        </w:tabs>
        <w:autoSpaceDE w:val="0"/>
        <w:autoSpaceDN w:val="0"/>
        <w:adjustRightInd w:val="0"/>
        <w:spacing w:line="242" w:lineRule="auto"/>
        <w:ind w:right="-22"/>
        <w:jc w:val="both"/>
        <w:rPr>
          <w:rFonts w:ascii="Arial" w:hAnsi="Arial" w:cs="Arial"/>
          <w:b/>
          <w:sz w:val="20"/>
          <w:szCs w:val="20"/>
        </w:rPr>
      </w:pPr>
      <w:r w:rsidRPr="00762BBC">
        <w:rPr>
          <w:rFonts w:ascii="Arial" w:hAnsi="Arial" w:cs="Arial"/>
          <w:b/>
          <w:sz w:val="20"/>
          <w:szCs w:val="20"/>
        </w:rPr>
        <w:t>Health Effects of Lead</w:t>
      </w:r>
    </w:p>
    <w:p w14:paraId="5361DC8C" w14:textId="77777777" w:rsidR="00762BBC" w:rsidRPr="00762BBC" w:rsidRDefault="00762BBC" w:rsidP="00762BBC">
      <w:pPr>
        <w:widowControl w:val="0"/>
        <w:tabs>
          <w:tab w:val="right" w:pos="360"/>
        </w:tabs>
        <w:autoSpaceDE w:val="0"/>
        <w:autoSpaceDN w:val="0"/>
        <w:adjustRightInd w:val="0"/>
        <w:spacing w:line="242" w:lineRule="auto"/>
        <w:ind w:right="-22"/>
        <w:jc w:val="both"/>
        <w:rPr>
          <w:rFonts w:ascii="Arial" w:hAnsi="Arial" w:cs="Arial"/>
          <w:sz w:val="20"/>
          <w:szCs w:val="20"/>
        </w:rPr>
      </w:pPr>
    </w:p>
    <w:p w14:paraId="6C56D78D" w14:textId="2CC5F398" w:rsidR="00030C86" w:rsidRPr="00851621" w:rsidRDefault="00030C86" w:rsidP="00762BBC">
      <w:pPr>
        <w:widowControl w:val="0"/>
        <w:tabs>
          <w:tab w:val="right" w:pos="360"/>
        </w:tabs>
        <w:autoSpaceDE w:val="0"/>
        <w:autoSpaceDN w:val="0"/>
        <w:adjustRightInd w:val="0"/>
        <w:ind w:right="-29"/>
        <w:jc w:val="both"/>
        <w:rPr>
          <w:rFonts w:ascii="Arial" w:hAnsi="Arial" w:cs="Arial"/>
          <w:i/>
          <w:w w:val="101"/>
          <w:sz w:val="20"/>
          <w:szCs w:val="20"/>
        </w:rPr>
      </w:pPr>
      <w:r w:rsidRPr="00851621">
        <w:rPr>
          <w:rFonts w:ascii="Arial" w:hAnsi="Arial" w:cs="Arial"/>
          <w:i/>
          <w:sz w:val="20"/>
          <w:szCs w:val="20"/>
        </w:rPr>
        <w:t>Lead can c</w:t>
      </w:r>
      <w:r w:rsidRPr="00851621">
        <w:rPr>
          <w:rFonts w:ascii="Arial" w:hAnsi="Arial" w:cs="Arial"/>
          <w:i/>
          <w:spacing w:val="-1"/>
          <w:sz w:val="20"/>
          <w:szCs w:val="20"/>
        </w:rPr>
        <w:t>a</w:t>
      </w:r>
      <w:r w:rsidRPr="00851621">
        <w:rPr>
          <w:rFonts w:ascii="Arial" w:hAnsi="Arial" w:cs="Arial"/>
          <w:i/>
          <w:sz w:val="20"/>
          <w:szCs w:val="20"/>
        </w:rPr>
        <w:t>u</w:t>
      </w:r>
      <w:r w:rsidRPr="00851621">
        <w:rPr>
          <w:rFonts w:ascii="Arial" w:hAnsi="Arial" w:cs="Arial"/>
          <w:i/>
          <w:spacing w:val="-1"/>
          <w:sz w:val="20"/>
          <w:szCs w:val="20"/>
        </w:rPr>
        <w:t>s</w:t>
      </w:r>
      <w:r w:rsidRPr="00851621">
        <w:rPr>
          <w:rFonts w:ascii="Arial" w:hAnsi="Arial" w:cs="Arial"/>
          <w:i/>
          <w:sz w:val="20"/>
          <w:szCs w:val="20"/>
        </w:rPr>
        <w:t xml:space="preserve">e </w:t>
      </w:r>
      <w:r w:rsidRPr="00851621">
        <w:rPr>
          <w:rFonts w:ascii="Arial" w:hAnsi="Arial" w:cs="Arial"/>
          <w:i/>
          <w:w w:val="101"/>
          <w:sz w:val="20"/>
          <w:szCs w:val="20"/>
        </w:rPr>
        <w:t>serious</w:t>
      </w:r>
      <w:r w:rsidRPr="00851621">
        <w:rPr>
          <w:rFonts w:ascii="Arial" w:hAnsi="Arial" w:cs="Arial"/>
          <w:i/>
          <w:sz w:val="20"/>
          <w:szCs w:val="20"/>
        </w:rPr>
        <w:t xml:space="preserve"> heal</w:t>
      </w:r>
      <w:r w:rsidRPr="00851621">
        <w:rPr>
          <w:rFonts w:ascii="Arial" w:hAnsi="Arial" w:cs="Arial"/>
          <w:i/>
          <w:spacing w:val="-1"/>
          <w:sz w:val="20"/>
          <w:szCs w:val="20"/>
        </w:rPr>
        <w:t>t</w:t>
      </w:r>
      <w:r w:rsidRPr="00851621">
        <w:rPr>
          <w:rFonts w:ascii="Arial" w:hAnsi="Arial" w:cs="Arial"/>
          <w:i/>
          <w:sz w:val="20"/>
          <w:szCs w:val="20"/>
        </w:rPr>
        <w:t>h proble</w:t>
      </w:r>
      <w:r w:rsidRPr="00851621">
        <w:rPr>
          <w:rFonts w:ascii="Arial" w:hAnsi="Arial" w:cs="Arial"/>
          <w:i/>
          <w:spacing w:val="-1"/>
          <w:sz w:val="20"/>
          <w:szCs w:val="20"/>
        </w:rPr>
        <w:t>m</w:t>
      </w:r>
      <w:r w:rsidRPr="00851621">
        <w:rPr>
          <w:rFonts w:ascii="Arial" w:hAnsi="Arial" w:cs="Arial"/>
          <w:i/>
          <w:sz w:val="20"/>
          <w:szCs w:val="20"/>
        </w:rPr>
        <w:t>s if</w:t>
      </w:r>
      <w:r w:rsidRPr="00851621">
        <w:rPr>
          <w:rFonts w:ascii="Arial" w:hAnsi="Arial" w:cs="Arial"/>
          <w:i/>
          <w:spacing w:val="49"/>
          <w:sz w:val="20"/>
          <w:szCs w:val="20"/>
        </w:rPr>
        <w:t xml:space="preserve"> </w:t>
      </w:r>
      <w:r w:rsidRPr="00851621">
        <w:rPr>
          <w:rFonts w:ascii="Arial" w:hAnsi="Arial" w:cs="Arial"/>
          <w:i/>
          <w:w w:val="101"/>
          <w:sz w:val="20"/>
          <w:szCs w:val="20"/>
        </w:rPr>
        <w:t>too</w:t>
      </w:r>
      <w:r w:rsidRPr="00851621">
        <w:rPr>
          <w:rFonts w:ascii="Arial" w:hAnsi="Arial" w:cs="Arial"/>
          <w:i/>
          <w:sz w:val="20"/>
          <w:szCs w:val="20"/>
        </w:rPr>
        <w:t xml:space="preserve"> </w:t>
      </w:r>
      <w:r w:rsidRPr="00851621">
        <w:rPr>
          <w:rFonts w:ascii="Arial" w:hAnsi="Arial" w:cs="Arial"/>
          <w:i/>
          <w:spacing w:val="-1"/>
          <w:sz w:val="20"/>
          <w:szCs w:val="20"/>
        </w:rPr>
        <w:t>m</w:t>
      </w:r>
      <w:r w:rsidRPr="00851621">
        <w:rPr>
          <w:rFonts w:ascii="Arial" w:hAnsi="Arial" w:cs="Arial"/>
          <w:i/>
          <w:sz w:val="20"/>
          <w:szCs w:val="20"/>
        </w:rPr>
        <w:t>uch enters</w:t>
      </w:r>
      <w:r w:rsidRPr="00851621">
        <w:rPr>
          <w:rFonts w:ascii="Arial" w:hAnsi="Arial" w:cs="Arial"/>
          <w:i/>
          <w:spacing w:val="3"/>
          <w:sz w:val="20"/>
          <w:szCs w:val="20"/>
        </w:rPr>
        <w:t xml:space="preserve"> </w:t>
      </w:r>
      <w:r w:rsidRPr="00851621">
        <w:rPr>
          <w:rFonts w:ascii="Arial" w:hAnsi="Arial" w:cs="Arial"/>
          <w:i/>
          <w:sz w:val="20"/>
          <w:szCs w:val="20"/>
        </w:rPr>
        <w:t>your</w:t>
      </w:r>
      <w:r w:rsidRPr="00851621">
        <w:rPr>
          <w:rFonts w:ascii="Arial" w:hAnsi="Arial" w:cs="Arial"/>
          <w:i/>
          <w:spacing w:val="2"/>
          <w:sz w:val="20"/>
          <w:szCs w:val="20"/>
        </w:rPr>
        <w:t xml:space="preserve"> </w:t>
      </w:r>
      <w:r w:rsidRPr="00851621">
        <w:rPr>
          <w:rFonts w:ascii="Arial" w:hAnsi="Arial" w:cs="Arial"/>
          <w:i/>
          <w:w w:val="101"/>
          <w:sz w:val="20"/>
          <w:szCs w:val="20"/>
        </w:rPr>
        <w:t>body</w:t>
      </w:r>
      <w:r w:rsidRPr="00851621">
        <w:rPr>
          <w:rFonts w:ascii="Arial" w:hAnsi="Arial" w:cs="Arial"/>
          <w:i/>
          <w:sz w:val="20"/>
          <w:szCs w:val="20"/>
        </w:rPr>
        <w:t xml:space="preserve"> from dr</w:t>
      </w:r>
      <w:r w:rsidRPr="00851621">
        <w:rPr>
          <w:rFonts w:ascii="Arial" w:hAnsi="Arial" w:cs="Arial"/>
          <w:i/>
          <w:spacing w:val="-1"/>
          <w:sz w:val="20"/>
          <w:szCs w:val="20"/>
        </w:rPr>
        <w:t>i</w:t>
      </w:r>
      <w:r w:rsidRPr="00851621">
        <w:rPr>
          <w:rFonts w:ascii="Arial" w:hAnsi="Arial" w:cs="Arial"/>
          <w:i/>
          <w:sz w:val="20"/>
          <w:szCs w:val="20"/>
        </w:rPr>
        <w:t>nk</w:t>
      </w:r>
      <w:r w:rsidRPr="00851621">
        <w:rPr>
          <w:rFonts w:ascii="Arial" w:hAnsi="Arial" w:cs="Arial"/>
          <w:i/>
          <w:spacing w:val="-1"/>
          <w:sz w:val="20"/>
          <w:szCs w:val="20"/>
        </w:rPr>
        <w:t>i</w:t>
      </w:r>
      <w:r w:rsidRPr="00851621">
        <w:rPr>
          <w:rFonts w:ascii="Arial" w:hAnsi="Arial" w:cs="Arial"/>
          <w:i/>
          <w:sz w:val="20"/>
          <w:szCs w:val="20"/>
        </w:rPr>
        <w:t>ng</w:t>
      </w:r>
      <w:r w:rsidRPr="00851621">
        <w:rPr>
          <w:rFonts w:ascii="Arial" w:hAnsi="Arial" w:cs="Arial"/>
          <w:i/>
          <w:spacing w:val="49"/>
          <w:sz w:val="20"/>
          <w:szCs w:val="20"/>
        </w:rPr>
        <w:t xml:space="preserve"> </w:t>
      </w:r>
      <w:r w:rsidRPr="00851621">
        <w:rPr>
          <w:rFonts w:ascii="Arial" w:hAnsi="Arial" w:cs="Arial"/>
          <w:i/>
          <w:sz w:val="20"/>
          <w:szCs w:val="20"/>
        </w:rPr>
        <w:t xml:space="preserve">water </w:t>
      </w:r>
      <w:r w:rsidRPr="00851621">
        <w:rPr>
          <w:rFonts w:ascii="Arial" w:hAnsi="Arial" w:cs="Arial"/>
          <w:i/>
          <w:w w:val="101"/>
          <w:sz w:val="20"/>
          <w:szCs w:val="20"/>
        </w:rPr>
        <w:t>or</w:t>
      </w:r>
      <w:r w:rsidRPr="00851621">
        <w:rPr>
          <w:rFonts w:ascii="Arial" w:hAnsi="Arial" w:cs="Arial"/>
          <w:i/>
          <w:sz w:val="20"/>
          <w:szCs w:val="20"/>
        </w:rPr>
        <w:t xml:space="preserve"> o</w:t>
      </w:r>
      <w:r w:rsidRPr="00851621">
        <w:rPr>
          <w:rFonts w:ascii="Arial" w:hAnsi="Arial" w:cs="Arial"/>
          <w:i/>
          <w:spacing w:val="-1"/>
          <w:sz w:val="20"/>
          <w:szCs w:val="20"/>
        </w:rPr>
        <w:t>t</w:t>
      </w:r>
      <w:r w:rsidRPr="00851621">
        <w:rPr>
          <w:rFonts w:ascii="Arial" w:hAnsi="Arial" w:cs="Arial"/>
          <w:i/>
          <w:sz w:val="20"/>
          <w:szCs w:val="20"/>
        </w:rPr>
        <w:t xml:space="preserve">her sources. </w:t>
      </w:r>
      <w:r w:rsidRPr="00851621">
        <w:rPr>
          <w:rFonts w:ascii="Arial" w:hAnsi="Arial" w:cs="Arial"/>
          <w:i/>
          <w:spacing w:val="5"/>
          <w:sz w:val="20"/>
          <w:szCs w:val="20"/>
        </w:rPr>
        <w:t xml:space="preserve"> </w:t>
      </w:r>
      <w:r w:rsidRPr="00851621">
        <w:rPr>
          <w:rFonts w:ascii="Arial" w:hAnsi="Arial" w:cs="Arial"/>
          <w:i/>
          <w:sz w:val="20"/>
          <w:szCs w:val="20"/>
        </w:rPr>
        <w:t xml:space="preserve">It </w:t>
      </w:r>
      <w:r w:rsidRPr="00851621">
        <w:rPr>
          <w:rFonts w:ascii="Arial" w:hAnsi="Arial" w:cs="Arial"/>
          <w:i/>
          <w:w w:val="101"/>
          <w:sz w:val="20"/>
          <w:szCs w:val="20"/>
        </w:rPr>
        <w:t>c</w:t>
      </w:r>
      <w:r w:rsidRPr="00851621">
        <w:rPr>
          <w:rFonts w:ascii="Arial" w:hAnsi="Arial" w:cs="Arial"/>
          <w:i/>
          <w:spacing w:val="-1"/>
          <w:w w:val="101"/>
          <w:sz w:val="20"/>
          <w:szCs w:val="20"/>
        </w:rPr>
        <w:t>a</w:t>
      </w:r>
      <w:r w:rsidRPr="00851621">
        <w:rPr>
          <w:rFonts w:ascii="Arial" w:hAnsi="Arial" w:cs="Arial"/>
          <w:i/>
          <w:w w:val="101"/>
          <w:sz w:val="20"/>
          <w:szCs w:val="20"/>
        </w:rPr>
        <w:t>n cause</w:t>
      </w:r>
      <w:r w:rsidRPr="00851621">
        <w:rPr>
          <w:rFonts w:ascii="Arial" w:hAnsi="Arial" w:cs="Arial"/>
          <w:i/>
          <w:sz w:val="20"/>
          <w:szCs w:val="20"/>
        </w:rPr>
        <w:t xml:space="preserve"> da</w:t>
      </w:r>
      <w:r w:rsidRPr="00851621">
        <w:rPr>
          <w:rFonts w:ascii="Arial" w:hAnsi="Arial" w:cs="Arial"/>
          <w:i/>
          <w:spacing w:val="-2"/>
          <w:sz w:val="20"/>
          <w:szCs w:val="20"/>
        </w:rPr>
        <w:t>m</w:t>
      </w:r>
      <w:r w:rsidRPr="00851621">
        <w:rPr>
          <w:rFonts w:ascii="Arial" w:hAnsi="Arial" w:cs="Arial"/>
          <w:i/>
          <w:sz w:val="20"/>
          <w:szCs w:val="20"/>
        </w:rPr>
        <w:t>age</w:t>
      </w:r>
      <w:r w:rsidRPr="00851621">
        <w:rPr>
          <w:rFonts w:ascii="Arial" w:hAnsi="Arial" w:cs="Arial"/>
          <w:i/>
          <w:spacing w:val="41"/>
          <w:sz w:val="20"/>
          <w:szCs w:val="20"/>
        </w:rPr>
        <w:t xml:space="preserve"> </w:t>
      </w:r>
      <w:r w:rsidRPr="00851621">
        <w:rPr>
          <w:rFonts w:ascii="Arial" w:hAnsi="Arial" w:cs="Arial"/>
          <w:i/>
          <w:sz w:val="20"/>
          <w:szCs w:val="20"/>
        </w:rPr>
        <w:t>to</w:t>
      </w:r>
      <w:r w:rsidRPr="00851621">
        <w:rPr>
          <w:rFonts w:ascii="Arial" w:hAnsi="Arial" w:cs="Arial"/>
          <w:i/>
          <w:spacing w:val="41"/>
          <w:sz w:val="20"/>
          <w:szCs w:val="20"/>
        </w:rPr>
        <w:t xml:space="preserve"> </w:t>
      </w:r>
      <w:r w:rsidRPr="00851621">
        <w:rPr>
          <w:rFonts w:ascii="Arial" w:hAnsi="Arial" w:cs="Arial"/>
          <w:i/>
          <w:w w:val="101"/>
          <w:sz w:val="20"/>
          <w:szCs w:val="20"/>
        </w:rPr>
        <w:t>the</w:t>
      </w:r>
      <w:r w:rsidRPr="00851621">
        <w:rPr>
          <w:rFonts w:ascii="Arial" w:hAnsi="Arial" w:cs="Arial"/>
          <w:i/>
          <w:sz w:val="20"/>
          <w:szCs w:val="20"/>
        </w:rPr>
        <w:t xml:space="preserve"> </w:t>
      </w:r>
      <w:r w:rsidRPr="00851621">
        <w:rPr>
          <w:rFonts w:ascii="Arial" w:hAnsi="Arial" w:cs="Arial"/>
          <w:i/>
          <w:w w:val="101"/>
          <w:sz w:val="20"/>
          <w:szCs w:val="20"/>
        </w:rPr>
        <w:t>brain</w:t>
      </w:r>
      <w:r w:rsidRPr="00851621">
        <w:rPr>
          <w:rFonts w:ascii="Arial" w:hAnsi="Arial" w:cs="Arial"/>
          <w:i/>
          <w:sz w:val="20"/>
          <w:szCs w:val="20"/>
        </w:rPr>
        <w:t xml:space="preserve"> </w:t>
      </w:r>
      <w:r w:rsidRPr="00851621">
        <w:rPr>
          <w:rFonts w:ascii="Arial" w:hAnsi="Arial" w:cs="Arial"/>
          <w:i/>
          <w:spacing w:val="-1"/>
          <w:sz w:val="20"/>
          <w:szCs w:val="20"/>
        </w:rPr>
        <w:t>a</w:t>
      </w:r>
      <w:r w:rsidRPr="00851621">
        <w:rPr>
          <w:rFonts w:ascii="Arial" w:hAnsi="Arial" w:cs="Arial"/>
          <w:i/>
          <w:sz w:val="20"/>
          <w:szCs w:val="20"/>
        </w:rPr>
        <w:t>nd</w:t>
      </w:r>
      <w:r w:rsidRPr="00851621">
        <w:rPr>
          <w:rFonts w:ascii="Arial" w:hAnsi="Arial" w:cs="Arial"/>
          <w:i/>
          <w:spacing w:val="39"/>
          <w:sz w:val="20"/>
          <w:szCs w:val="20"/>
        </w:rPr>
        <w:t xml:space="preserve"> </w:t>
      </w:r>
      <w:r w:rsidRPr="00851621">
        <w:rPr>
          <w:rFonts w:ascii="Arial" w:hAnsi="Arial" w:cs="Arial"/>
          <w:i/>
          <w:sz w:val="20"/>
          <w:szCs w:val="20"/>
        </w:rPr>
        <w:t>kidneys,</w:t>
      </w:r>
      <w:r w:rsidR="00AB2CFA">
        <w:rPr>
          <w:rFonts w:ascii="Arial" w:hAnsi="Arial" w:cs="Arial"/>
          <w:i/>
          <w:sz w:val="20"/>
          <w:szCs w:val="20"/>
        </w:rPr>
        <w:t xml:space="preserve"> </w:t>
      </w:r>
      <w:r w:rsidRPr="00851621">
        <w:rPr>
          <w:rFonts w:ascii="Arial" w:hAnsi="Arial" w:cs="Arial"/>
          <w:i/>
          <w:sz w:val="20"/>
          <w:szCs w:val="20"/>
        </w:rPr>
        <w:t xml:space="preserve">and </w:t>
      </w:r>
      <w:r w:rsidRPr="00851621">
        <w:rPr>
          <w:rFonts w:ascii="Arial" w:hAnsi="Arial" w:cs="Arial"/>
          <w:i/>
          <w:w w:val="101"/>
          <w:sz w:val="20"/>
          <w:szCs w:val="20"/>
        </w:rPr>
        <w:t>c</w:t>
      </w:r>
      <w:r w:rsidRPr="00851621">
        <w:rPr>
          <w:rFonts w:ascii="Arial" w:hAnsi="Arial" w:cs="Arial"/>
          <w:i/>
          <w:spacing w:val="-1"/>
          <w:w w:val="101"/>
          <w:sz w:val="20"/>
          <w:szCs w:val="20"/>
        </w:rPr>
        <w:t>a</w:t>
      </w:r>
      <w:r w:rsidRPr="00851621">
        <w:rPr>
          <w:rFonts w:ascii="Arial" w:hAnsi="Arial" w:cs="Arial"/>
          <w:i/>
          <w:w w:val="101"/>
          <w:sz w:val="20"/>
          <w:szCs w:val="20"/>
        </w:rPr>
        <w:t xml:space="preserve">n </w:t>
      </w:r>
      <w:r w:rsidRPr="00851621">
        <w:rPr>
          <w:rFonts w:ascii="Arial" w:hAnsi="Arial" w:cs="Arial"/>
          <w:i/>
          <w:spacing w:val="-1"/>
          <w:sz w:val="20"/>
          <w:szCs w:val="20"/>
        </w:rPr>
        <w:t>i</w:t>
      </w:r>
      <w:r w:rsidRPr="00851621">
        <w:rPr>
          <w:rFonts w:ascii="Arial" w:hAnsi="Arial" w:cs="Arial"/>
          <w:i/>
          <w:sz w:val="20"/>
          <w:szCs w:val="20"/>
        </w:rPr>
        <w:t>nterfere</w:t>
      </w:r>
      <w:r w:rsidRPr="00851621">
        <w:rPr>
          <w:rFonts w:ascii="Arial" w:hAnsi="Arial" w:cs="Arial"/>
          <w:i/>
          <w:spacing w:val="1"/>
          <w:sz w:val="20"/>
          <w:szCs w:val="20"/>
        </w:rPr>
        <w:t xml:space="preserve"> </w:t>
      </w:r>
      <w:r w:rsidRPr="00851621">
        <w:rPr>
          <w:rFonts w:ascii="Arial" w:hAnsi="Arial" w:cs="Arial"/>
          <w:i/>
          <w:sz w:val="20"/>
          <w:szCs w:val="20"/>
        </w:rPr>
        <w:t>with</w:t>
      </w:r>
      <w:r w:rsidRPr="00851621">
        <w:rPr>
          <w:rFonts w:ascii="Arial" w:hAnsi="Arial" w:cs="Arial"/>
          <w:i/>
          <w:spacing w:val="4"/>
          <w:sz w:val="20"/>
          <w:szCs w:val="20"/>
        </w:rPr>
        <w:t xml:space="preserve"> </w:t>
      </w:r>
      <w:r w:rsidRPr="00851621">
        <w:rPr>
          <w:rFonts w:ascii="Arial" w:hAnsi="Arial" w:cs="Arial"/>
          <w:i/>
          <w:spacing w:val="-1"/>
          <w:w w:val="101"/>
          <w:sz w:val="20"/>
          <w:szCs w:val="20"/>
        </w:rPr>
        <w:t>t</w:t>
      </w:r>
      <w:r w:rsidRPr="00851621">
        <w:rPr>
          <w:rFonts w:ascii="Arial" w:hAnsi="Arial" w:cs="Arial"/>
          <w:i/>
          <w:w w:val="101"/>
          <w:sz w:val="20"/>
          <w:szCs w:val="20"/>
        </w:rPr>
        <w:t>he</w:t>
      </w:r>
      <w:r w:rsidRPr="00851621">
        <w:rPr>
          <w:rFonts w:ascii="Arial" w:hAnsi="Arial" w:cs="Arial"/>
          <w:i/>
          <w:sz w:val="20"/>
          <w:szCs w:val="20"/>
        </w:rPr>
        <w:t xml:space="preserve"> production</w:t>
      </w:r>
      <w:r w:rsidRPr="00851621">
        <w:rPr>
          <w:rFonts w:ascii="Arial" w:hAnsi="Arial" w:cs="Arial"/>
          <w:i/>
          <w:spacing w:val="43"/>
          <w:sz w:val="20"/>
          <w:szCs w:val="20"/>
        </w:rPr>
        <w:t xml:space="preserve"> </w:t>
      </w:r>
      <w:r w:rsidRPr="00851621">
        <w:rPr>
          <w:rFonts w:ascii="Arial" w:hAnsi="Arial" w:cs="Arial"/>
          <w:i/>
          <w:sz w:val="20"/>
          <w:szCs w:val="20"/>
        </w:rPr>
        <w:t>of red</w:t>
      </w:r>
      <w:r w:rsidRPr="00851621">
        <w:rPr>
          <w:rFonts w:ascii="Arial" w:hAnsi="Arial" w:cs="Arial"/>
          <w:i/>
          <w:spacing w:val="40"/>
          <w:sz w:val="20"/>
          <w:szCs w:val="20"/>
        </w:rPr>
        <w:t xml:space="preserve"> </w:t>
      </w:r>
      <w:r w:rsidRPr="00851621">
        <w:rPr>
          <w:rFonts w:ascii="Arial" w:hAnsi="Arial" w:cs="Arial"/>
          <w:i/>
          <w:w w:val="101"/>
          <w:sz w:val="20"/>
          <w:szCs w:val="20"/>
        </w:rPr>
        <w:t>blood</w:t>
      </w:r>
      <w:r w:rsidRPr="00851621">
        <w:rPr>
          <w:rFonts w:ascii="Arial" w:hAnsi="Arial" w:cs="Arial"/>
          <w:i/>
          <w:sz w:val="20"/>
          <w:szCs w:val="20"/>
        </w:rPr>
        <w:t xml:space="preserve"> cel</w:t>
      </w:r>
      <w:r w:rsidRPr="00851621">
        <w:rPr>
          <w:rFonts w:ascii="Arial" w:hAnsi="Arial" w:cs="Arial"/>
          <w:i/>
          <w:spacing w:val="-1"/>
          <w:sz w:val="20"/>
          <w:szCs w:val="20"/>
        </w:rPr>
        <w:t>l</w:t>
      </w:r>
      <w:r w:rsidRPr="00851621">
        <w:rPr>
          <w:rFonts w:ascii="Arial" w:hAnsi="Arial" w:cs="Arial"/>
          <w:i/>
          <w:sz w:val="20"/>
          <w:szCs w:val="20"/>
        </w:rPr>
        <w:t>s that</w:t>
      </w:r>
      <w:r w:rsidRPr="00851621">
        <w:rPr>
          <w:rFonts w:ascii="Arial" w:hAnsi="Arial" w:cs="Arial"/>
          <w:i/>
          <w:spacing w:val="1"/>
          <w:sz w:val="20"/>
          <w:szCs w:val="20"/>
        </w:rPr>
        <w:t xml:space="preserve"> </w:t>
      </w:r>
      <w:r w:rsidRPr="00851621">
        <w:rPr>
          <w:rFonts w:ascii="Arial" w:hAnsi="Arial" w:cs="Arial"/>
          <w:i/>
          <w:sz w:val="20"/>
          <w:szCs w:val="20"/>
        </w:rPr>
        <w:t>carry</w:t>
      </w:r>
      <w:r w:rsidRPr="00851621">
        <w:rPr>
          <w:rFonts w:ascii="Arial" w:hAnsi="Arial" w:cs="Arial"/>
          <w:i/>
          <w:spacing w:val="2"/>
          <w:sz w:val="20"/>
          <w:szCs w:val="20"/>
        </w:rPr>
        <w:t xml:space="preserve"> </w:t>
      </w:r>
      <w:r w:rsidRPr="00851621">
        <w:rPr>
          <w:rFonts w:ascii="Arial" w:hAnsi="Arial" w:cs="Arial"/>
          <w:i/>
          <w:sz w:val="20"/>
          <w:szCs w:val="20"/>
        </w:rPr>
        <w:t>oxyg</w:t>
      </w:r>
      <w:r w:rsidRPr="00851621">
        <w:rPr>
          <w:rFonts w:ascii="Arial" w:hAnsi="Arial" w:cs="Arial"/>
          <w:i/>
          <w:spacing w:val="-1"/>
          <w:sz w:val="20"/>
          <w:szCs w:val="20"/>
        </w:rPr>
        <w:t>e</w:t>
      </w:r>
      <w:r w:rsidRPr="00851621">
        <w:rPr>
          <w:rFonts w:ascii="Arial" w:hAnsi="Arial" w:cs="Arial"/>
          <w:i/>
          <w:sz w:val="20"/>
          <w:szCs w:val="20"/>
        </w:rPr>
        <w:t>n</w:t>
      </w:r>
      <w:r w:rsidRPr="00851621">
        <w:rPr>
          <w:rFonts w:ascii="Arial" w:hAnsi="Arial" w:cs="Arial"/>
          <w:i/>
          <w:spacing w:val="2"/>
          <w:sz w:val="20"/>
          <w:szCs w:val="20"/>
        </w:rPr>
        <w:t xml:space="preserve"> </w:t>
      </w:r>
      <w:r w:rsidRPr="00851621">
        <w:rPr>
          <w:rFonts w:ascii="Arial" w:hAnsi="Arial" w:cs="Arial"/>
          <w:i/>
          <w:w w:val="101"/>
          <w:sz w:val="20"/>
          <w:szCs w:val="20"/>
        </w:rPr>
        <w:t>to</w:t>
      </w:r>
      <w:r w:rsidRPr="00851621">
        <w:rPr>
          <w:rFonts w:ascii="Arial" w:hAnsi="Arial" w:cs="Arial"/>
          <w:i/>
          <w:sz w:val="20"/>
          <w:szCs w:val="20"/>
        </w:rPr>
        <w:t xml:space="preserve"> all</w:t>
      </w:r>
      <w:r w:rsidRPr="00851621">
        <w:rPr>
          <w:rFonts w:ascii="Arial" w:hAnsi="Arial" w:cs="Arial"/>
          <w:i/>
          <w:spacing w:val="2"/>
          <w:sz w:val="20"/>
          <w:szCs w:val="20"/>
        </w:rPr>
        <w:t xml:space="preserve"> </w:t>
      </w:r>
      <w:r w:rsidRPr="00851621">
        <w:rPr>
          <w:rFonts w:ascii="Arial" w:hAnsi="Arial" w:cs="Arial"/>
          <w:i/>
          <w:sz w:val="20"/>
          <w:szCs w:val="20"/>
        </w:rPr>
        <w:t>parts</w:t>
      </w:r>
      <w:r w:rsidRPr="00851621">
        <w:rPr>
          <w:rFonts w:ascii="Arial" w:hAnsi="Arial" w:cs="Arial"/>
          <w:i/>
          <w:spacing w:val="37"/>
          <w:sz w:val="20"/>
          <w:szCs w:val="20"/>
        </w:rPr>
        <w:t xml:space="preserve"> </w:t>
      </w:r>
      <w:r w:rsidRPr="00851621">
        <w:rPr>
          <w:rFonts w:ascii="Arial" w:hAnsi="Arial" w:cs="Arial"/>
          <w:i/>
          <w:sz w:val="20"/>
          <w:szCs w:val="20"/>
        </w:rPr>
        <w:t>of</w:t>
      </w:r>
      <w:r w:rsidRPr="00851621">
        <w:rPr>
          <w:rFonts w:ascii="Arial" w:hAnsi="Arial" w:cs="Arial"/>
          <w:i/>
          <w:spacing w:val="40"/>
          <w:sz w:val="20"/>
          <w:szCs w:val="20"/>
        </w:rPr>
        <w:t xml:space="preserve"> </w:t>
      </w:r>
      <w:r w:rsidRPr="00851621">
        <w:rPr>
          <w:rFonts w:ascii="Arial" w:hAnsi="Arial" w:cs="Arial"/>
          <w:i/>
          <w:spacing w:val="-1"/>
          <w:sz w:val="20"/>
          <w:szCs w:val="20"/>
        </w:rPr>
        <w:t>y</w:t>
      </w:r>
      <w:r w:rsidRPr="00851621">
        <w:rPr>
          <w:rFonts w:ascii="Arial" w:hAnsi="Arial" w:cs="Arial"/>
          <w:i/>
          <w:sz w:val="20"/>
          <w:szCs w:val="20"/>
        </w:rPr>
        <w:t>our</w:t>
      </w:r>
      <w:r w:rsidRPr="00851621">
        <w:rPr>
          <w:rFonts w:ascii="Arial" w:hAnsi="Arial" w:cs="Arial"/>
          <w:i/>
          <w:spacing w:val="38"/>
          <w:sz w:val="20"/>
          <w:szCs w:val="20"/>
        </w:rPr>
        <w:t xml:space="preserve"> </w:t>
      </w:r>
      <w:r w:rsidRPr="00851621">
        <w:rPr>
          <w:rFonts w:ascii="Arial" w:hAnsi="Arial" w:cs="Arial"/>
          <w:i/>
          <w:w w:val="101"/>
          <w:sz w:val="20"/>
          <w:szCs w:val="20"/>
        </w:rPr>
        <w:t>body.</w:t>
      </w:r>
      <w:r w:rsidRPr="00851621">
        <w:rPr>
          <w:rFonts w:ascii="Arial" w:hAnsi="Arial" w:cs="Arial"/>
          <w:i/>
          <w:sz w:val="20"/>
          <w:szCs w:val="20"/>
        </w:rPr>
        <w:t xml:space="preserve"> </w:t>
      </w:r>
      <w:r w:rsidRPr="00851621">
        <w:rPr>
          <w:rFonts w:ascii="Arial" w:hAnsi="Arial" w:cs="Arial"/>
          <w:i/>
          <w:spacing w:val="-13"/>
          <w:sz w:val="20"/>
          <w:szCs w:val="20"/>
        </w:rPr>
        <w:t xml:space="preserve"> </w:t>
      </w:r>
      <w:r w:rsidRPr="00851621">
        <w:rPr>
          <w:rFonts w:ascii="Arial" w:hAnsi="Arial" w:cs="Arial"/>
          <w:i/>
          <w:w w:val="101"/>
          <w:sz w:val="20"/>
          <w:szCs w:val="20"/>
        </w:rPr>
        <w:t>The</w:t>
      </w:r>
      <w:r w:rsidRPr="00851621">
        <w:rPr>
          <w:rFonts w:ascii="Arial" w:hAnsi="Arial" w:cs="Arial"/>
          <w:i/>
          <w:spacing w:val="37"/>
          <w:w w:val="101"/>
          <w:sz w:val="20"/>
          <w:szCs w:val="20"/>
        </w:rPr>
        <w:t xml:space="preserve"> </w:t>
      </w:r>
      <w:r w:rsidRPr="00851621">
        <w:rPr>
          <w:rFonts w:ascii="Arial" w:hAnsi="Arial" w:cs="Arial"/>
          <w:i/>
          <w:sz w:val="20"/>
          <w:szCs w:val="20"/>
        </w:rPr>
        <w:t>gr</w:t>
      </w:r>
      <w:r w:rsidRPr="00851621">
        <w:rPr>
          <w:rFonts w:ascii="Arial" w:hAnsi="Arial" w:cs="Arial"/>
          <w:i/>
          <w:spacing w:val="-1"/>
          <w:sz w:val="20"/>
          <w:szCs w:val="20"/>
        </w:rPr>
        <w:t>e</w:t>
      </w:r>
      <w:r w:rsidRPr="00851621">
        <w:rPr>
          <w:rFonts w:ascii="Arial" w:hAnsi="Arial" w:cs="Arial"/>
          <w:i/>
          <w:sz w:val="20"/>
          <w:szCs w:val="20"/>
        </w:rPr>
        <w:t>atest</w:t>
      </w:r>
      <w:r w:rsidRPr="00851621">
        <w:rPr>
          <w:rFonts w:ascii="Arial" w:hAnsi="Arial" w:cs="Arial"/>
          <w:i/>
          <w:spacing w:val="39"/>
          <w:sz w:val="20"/>
          <w:szCs w:val="20"/>
        </w:rPr>
        <w:t xml:space="preserve"> </w:t>
      </w:r>
      <w:r w:rsidRPr="00851621">
        <w:rPr>
          <w:rFonts w:ascii="Arial" w:hAnsi="Arial" w:cs="Arial"/>
          <w:i/>
          <w:sz w:val="20"/>
          <w:szCs w:val="20"/>
        </w:rPr>
        <w:t>risk</w:t>
      </w:r>
      <w:r w:rsidRPr="00851621">
        <w:rPr>
          <w:rFonts w:ascii="Arial" w:hAnsi="Arial" w:cs="Arial"/>
          <w:i/>
          <w:spacing w:val="40"/>
          <w:sz w:val="20"/>
          <w:szCs w:val="20"/>
        </w:rPr>
        <w:t xml:space="preserve"> </w:t>
      </w:r>
      <w:r w:rsidRPr="00851621">
        <w:rPr>
          <w:rFonts w:ascii="Arial" w:hAnsi="Arial" w:cs="Arial"/>
          <w:i/>
          <w:sz w:val="20"/>
          <w:szCs w:val="20"/>
        </w:rPr>
        <w:t>of lead exposure</w:t>
      </w:r>
      <w:r w:rsidRPr="00851621">
        <w:rPr>
          <w:rFonts w:ascii="Arial" w:hAnsi="Arial" w:cs="Arial"/>
          <w:i/>
          <w:spacing w:val="6"/>
          <w:sz w:val="20"/>
          <w:szCs w:val="20"/>
        </w:rPr>
        <w:t xml:space="preserve"> </w:t>
      </w:r>
      <w:r w:rsidRPr="00851621">
        <w:rPr>
          <w:rFonts w:ascii="Arial" w:hAnsi="Arial" w:cs="Arial"/>
          <w:i/>
          <w:sz w:val="20"/>
          <w:szCs w:val="20"/>
        </w:rPr>
        <w:t>is to</w:t>
      </w:r>
      <w:r w:rsidRPr="00851621">
        <w:rPr>
          <w:rFonts w:ascii="Arial" w:hAnsi="Arial" w:cs="Arial"/>
          <w:i/>
          <w:spacing w:val="1"/>
          <w:sz w:val="20"/>
          <w:szCs w:val="20"/>
        </w:rPr>
        <w:t xml:space="preserve"> </w:t>
      </w:r>
      <w:r w:rsidRPr="00851621">
        <w:rPr>
          <w:rFonts w:ascii="Arial" w:hAnsi="Arial" w:cs="Arial"/>
          <w:i/>
          <w:spacing w:val="-1"/>
          <w:w w:val="101"/>
          <w:sz w:val="20"/>
          <w:szCs w:val="20"/>
        </w:rPr>
        <w:t>i</w:t>
      </w:r>
      <w:r w:rsidRPr="00851621">
        <w:rPr>
          <w:rFonts w:ascii="Arial" w:hAnsi="Arial" w:cs="Arial"/>
          <w:i/>
          <w:w w:val="101"/>
          <w:sz w:val="20"/>
          <w:szCs w:val="20"/>
        </w:rPr>
        <w:t>nf</w:t>
      </w:r>
      <w:r w:rsidRPr="00851621">
        <w:rPr>
          <w:rFonts w:ascii="Arial" w:hAnsi="Arial" w:cs="Arial"/>
          <w:i/>
          <w:spacing w:val="-1"/>
          <w:w w:val="101"/>
          <w:sz w:val="20"/>
          <w:szCs w:val="20"/>
        </w:rPr>
        <w:t>a</w:t>
      </w:r>
      <w:r w:rsidRPr="00851621">
        <w:rPr>
          <w:rFonts w:ascii="Arial" w:hAnsi="Arial" w:cs="Arial"/>
          <w:i/>
          <w:w w:val="101"/>
          <w:sz w:val="20"/>
          <w:szCs w:val="20"/>
        </w:rPr>
        <w:t>nts,</w:t>
      </w:r>
      <w:r w:rsidRPr="00851621">
        <w:rPr>
          <w:rFonts w:ascii="Arial" w:hAnsi="Arial" w:cs="Arial"/>
          <w:i/>
          <w:spacing w:val="-13"/>
          <w:sz w:val="20"/>
          <w:szCs w:val="20"/>
        </w:rPr>
        <w:t xml:space="preserve"> </w:t>
      </w:r>
      <w:r w:rsidRPr="00851621">
        <w:rPr>
          <w:rFonts w:ascii="Arial" w:hAnsi="Arial" w:cs="Arial"/>
          <w:i/>
          <w:spacing w:val="-1"/>
          <w:sz w:val="20"/>
          <w:szCs w:val="20"/>
        </w:rPr>
        <w:t>y</w:t>
      </w:r>
      <w:r w:rsidRPr="00851621">
        <w:rPr>
          <w:rFonts w:ascii="Arial" w:hAnsi="Arial" w:cs="Arial"/>
          <w:i/>
          <w:sz w:val="20"/>
          <w:szCs w:val="20"/>
        </w:rPr>
        <w:t>oung</w:t>
      </w:r>
      <w:r w:rsidRPr="00851621">
        <w:rPr>
          <w:rFonts w:ascii="Arial" w:hAnsi="Arial" w:cs="Arial"/>
          <w:i/>
          <w:spacing w:val="1"/>
          <w:sz w:val="20"/>
          <w:szCs w:val="20"/>
        </w:rPr>
        <w:t xml:space="preserve"> </w:t>
      </w:r>
      <w:r w:rsidRPr="00851621">
        <w:rPr>
          <w:rFonts w:ascii="Arial" w:hAnsi="Arial" w:cs="Arial"/>
          <w:i/>
          <w:sz w:val="20"/>
          <w:szCs w:val="20"/>
        </w:rPr>
        <w:t>childr</w:t>
      </w:r>
      <w:r w:rsidRPr="00851621">
        <w:rPr>
          <w:rFonts w:ascii="Arial" w:hAnsi="Arial" w:cs="Arial"/>
          <w:i/>
          <w:spacing w:val="-1"/>
          <w:sz w:val="20"/>
          <w:szCs w:val="20"/>
        </w:rPr>
        <w:t>e</w:t>
      </w:r>
      <w:r w:rsidRPr="00851621">
        <w:rPr>
          <w:rFonts w:ascii="Arial" w:hAnsi="Arial" w:cs="Arial"/>
          <w:i/>
          <w:sz w:val="20"/>
          <w:szCs w:val="20"/>
        </w:rPr>
        <w:t>n,</w:t>
      </w:r>
      <w:r w:rsidRPr="00851621">
        <w:rPr>
          <w:rFonts w:ascii="Arial" w:hAnsi="Arial" w:cs="Arial"/>
          <w:i/>
          <w:spacing w:val="6"/>
          <w:sz w:val="20"/>
          <w:szCs w:val="20"/>
        </w:rPr>
        <w:t xml:space="preserve"> </w:t>
      </w:r>
      <w:r w:rsidRPr="00851621">
        <w:rPr>
          <w:rFonts w:ascii="Arial" w:hAnsi="Arial" w:cs="Arial"/>
          <w:i/>
          <w:spacing w:val="-1"/>
          <w:w w:val="101"/>
          <w:sz w:val="20"/>
          <w:szCs w:val="20"/>
        </w:rPr>
        <w:t>a</w:t>
      </w:r>
      <w:r w:rsidRPr="00851621">
        <w:rPr>
          <w:rFonts w:ascii="Arial" w:hAnsi="Arial" w:cs="Arial"/>
          <w:i/>
          <w:w w:val="101"/>
          <w:sz w:val="20"/>
          <w:szCs w:val="20"/>
        </w:rPr>
        <w:t>nd</w:t>
      </w:r>
      <w:r w:rsidRPr="00851621">
        <w:rPr>
          <w:rFonts w:ascii="Arial" w:hAnsi="Arial" w:cs="Arial"/>
          <w:i/>
          <w:spacing w:val="6"/>
          <w:sz w:val="20"/>
          <w:szCs w:val="20"/>
        </w:rPr>
        <w:t xml:space="preserve"> </w:t>
      </w:r>
      <w:r w:rsidRPr="00851621">
        <w:rPr>
          <w:rFonts w:ascii="Arial" w:hAnsi="Arial" w:cs="Arial"/>
          <w:i/>
          <w:sz w:val="20"/>
          <w:szCs w:val="20"/>
        </w:rPr>
        <w:t>pregn</w:t>
      </w:r>
      <w:r w:rsidRPr="00851621">
        <w:rPr>
          <w:rFonts w:ascii="Arial" w:hAnsi="Arial" w:cs="Arial"/>
          <w:i/>
          <w:spacing w:val="-1"/>
          <w:sz w:val="20"/>
          <w:szCs w:val="20"/>
        </w:rPr>
        <w:t>a</w:t>
      </w:r>
      <w:r w:rsidRPr="00851621">
        <w:rPr>
          <w:rFonts w:ascii="Arial" w:hAnsi="Arial" w:cs="Arial"/>
          <w:i/>
          <w:sz w:val="20"/>
          <w:szCs w:val="20"/>
        </w:rPr>
        <w:t>nt</w:t>
      </w:r>
      <w:r w:rsidRPr="00851621">
        <w:rPr>
          <w:rFonts w:ascii="Arial" w:hAnsi="Arial" w:cs="Arial"/>
          <w:i/>
          <w:spacing w:val="10"/>
          <w:sz w:val="20"/>
          <w:szCs w:val="20"/>
        </w:rPr>
        <w:t xml:space="preserve"> </w:t>
      </w:r>
      <w:r w:rsidRPr="00851621">
        <w:rPr>
          <w:rFonts w:ascii="Arial" w:hAnsi="Arial" w:cs="Arial"/>
          <w:i/>
          <w:w w:val="101"/>
          <w:sz w:val="20"/>
          <w:szCs w:val="20"/>
        </w:rPr>
        <w:t>wo</w:t>
      </w:r>
      <w:r w:rsidRPr="00851621">
        <w:rPr>
          <w:rFonts w:ascii="Arial" w:hAnsi="Arial" w:cs="Arial"/>
          <w:i/>
          <w:spacing w:val="-1"/>
          <w:w w:val="101"/>
          <w:sz w:val="20"/>
          <w:szCs w:val="20"/>
        </w:rPr>
        <w:t>m</w:t>
      </w:r>
      <w:r w:rsidRPr="00851621">
        <w:rPr>
          <w:rFonts w:ascii="Arial" w:hAnsi="Arial" w:cs="Arial"/>
          <w:i/>
          <w:w w:val="101"/>
          <w:sz w:val="20"/>
          <w:szCs w:val="20"/>
        </w:rPr>
        <w:t>en.</w:t>
      </w:r>
      <w:r w:rsidRPr="00851621">
        <w:rPr>
          <w:rFonts w:ascii="Arial" w:hAnsi="Arial" w:cs="Arial"/>
          <w:i/>
          <w:spacing w:val="6"/>
          <w:sz w:val="20"/>
          <w:szCs w:val="20"/>
        </w:rPr>
        <w:t xml:space="preserve"> </w:t>
      </w:r>
      <w:r w:rsidRPr="00851621">
        <w:rPr>
          <w:rFonts w:ascii="Arial" w:hAnsi="Arial" w:cs="Arial"/>
          <w:i/>
          <w:w w:val="101"/>
          <w:sz w:val="20"/>
          <w:szCs w:val="20"/>
        </w:rPr>
        <w:t>Sci</w:t>
      </w:r>
      <w:r w:rsidRPr="00851621">
        <w:rPr>
          <w:rFonts w:ascii="Arial" w:hAnsi="Arial" w:cs="Arial"/>
          <w:i/>
          <w:spacing w:val="-1"/>
          <w:w w:val="101"/>
          <w:sz w:val="20"/>
          <w:szCs w:val="20"/>
        </w:rPr>
        <w:t>e</w:t>
      </w:r>
      <w:r w:rsidRPr="00851621">
        <w:rPr>
          <w:rFonts w:ascii="Arial" w:hAnsi="Arial" w:cs="Arial"/>
          <w:i/>
          <w:w w:val="101"/>
          <w:sz w:val="20"/>
          <w:szCs w:val="20"/>
        </w:rPr>
        <w:t xml:space="preserve">ntists </w:t>
      </w:r>
      <w:r w:rsidRPr="00851621">
        <w:rPr>
          <w:rFonts w:ascii="Arial" w:hAnsi="Arial" w:cs="Arial"/>
          <w:i/>
          <w:sz w:val="20"/>
          <w:szCs w:val="20"/>
        </w:rPr>
        <w:t>have link</w:t>
      </w:r>
      <w:r w:rsidRPr="00851621">
        <w:rPr>
          <w:rFonts w:ascii="Arial" w:hAnsi="Arial" w:cs="Arial"/>
          <w:i/>
          <w:spacing w:val="-1"/>
          <w:sz w:val="20"/>
          <w:szCs w:val="20"/>
        </w:rPr>
        <w:t>e</w:t>
      </w:r>
      <w:r w:rsidRPr="00851621">
        <w:rPr>
          <w:rFonts w:ascii="Arial" w:hAnsi="Arial" w:cs="Arial"/>
          <w:i/>
          <w:sz w:val="20"/>
          <w:szCs w:val="20"/>
        </w:rPr>
        <w:t xml:space="preserve">d </w:t>
      </w:r>
      <w:r w:rsidRPr="00851621">
        <w:rPr>
          <w:rFonts w:ascii="Arial" w:hAnsi="Arial" w:cs="Arial"/>
          <w:i/>
          <w:w w:val="101"/>
          <w:sz w:val="20"/>
          <w:szCs w:val="20"/>
        </w:rPr>
        <w:t>the</w:t>
      </w:r>
      <w:r w:rsidRPr="00851621">
        <w:rPr>
          <w:rFonts w:ascii="Arial" w:hAnsi="Arial" w:cs="Arial"/>
          <w:i/>
          <w:sz w:val="20"/>
          <w:szCs w:val="20"/>
        </w:rPr>
        <w:t xml:space="preserve"> effects</w:t>
      </w:r>
      <w:r w:rsidRPr="00851621">
        <w:rPr>
          <w:rFonts w:ascii="Arial" w:hAnsi="Arial" w:cs="Arial"/>
          <w:i/>
          <w:spacing w:val="5"/>
          <w:sz w:val="20"/>
          <w:szCs w:val="20"/>
        </w:rPr>
        <w:t xml:space="preserve"> </w:t>
      </w:r>
      <w:r w:rsidRPr="00851621">
        <w:rPr>
          <w:rFonts w:ascii="Arial" w:hAnsi="Arial" w:cs="Arial"/>
          <w:i/>
          <w:sz w:val="20"/>
          <w:szCs w:val="20"/>
        </w:rPr>
        <w:t xml:space="preserve">of lead on </w:t>
      </w:r>
      <w:r w:rsidRPr="00851621">
        <w:rPr>
          <w:rFonts w:ascii="Arial" w:hAnsi="Arial" w:cs="Arial"/>
          <w:i/>
          <w:w w:val="101"/>
          <w:sz w:val="20"/>
          <w:szCs w:val="20"/>
        </w:rPr>
        <w:t xml:space="preserve">the </w:t>
      </w:r>
      <w:r w:rsidRPr="00851621">
        <w:rPr>
          <w:rFonts w:ascii="Arial" w:hAnsi="Arial" w:cs="Arial"/>
          <w:i/>
          <w:sz w:val="20"/>
          <w:szCs w:val="20"/>
        </w:rPr>
        <w:t>bra</w:t>
      </w:r>
      <w:r w:rsidRPr="00851621">
        <w:rPr>
          <w:rFonts w:ascii="Arial" w:hAnsi="Arial" w:cs="Arial"/>
          <w:i/>
          <w:spacing w:val="-1"/>
          <w:sz w:val="20"/>
          <w:szCs w:val="20"/>
        </w:rPr>
        <w:t>i</w:t>
      </w:r>
      <w:r w:rsidRPr="00851621">
        <w:rPr>
          <w:rFonts w:ascii="Arial" w:hAnsi="Arial" w:cs="Arial"/>
          <w:i/>
          <w:sz w:val="20"/>
          <w:szCs w:val="20"/>
        </w:rPr>
        <w:t>n with</w:t>
      </w:r>
      <w:r w:rsidRPr="00851621">
        <w:rPr>
          <w:rFonts w:ascii="Arial" w:hAnsi="Arial" w:cs="Arial"/>
          <w:i/>
          <w:spacing w:val="5"/>
          <w:sz w:val="20"/>
          <w:szCs w:val="20"/>
        </w:rPr>
        <w:t xml:space="preserve"> </w:t>
      </w:r>
      <w:r w:rsidRPr="00851621">
        <w:rPr>
          <w:rFonts w:ascii="Arial" w:hAnsi="Arial" w:cs="Arial"/>
          <w:i/>
          <w:sz w:val="20"/>
          <w:szCs w:val="20"/>
        </w:rPr>
        <w:t>lowered</w:t>
      </w:r>
      <w:r w:rsidRPr="00851621">
        <w:rPr>
          <w:rFonts w:ascii="Arial" w:hAnsi="Arial" w:cs="Arial"/>
          <w:i/>
          <w:spacing w:val="6"/>
          <w:sz w:val="20"/>
          <w:szCs w:val="20"/>
        </w:rPr>
        <w:t xml:space="preserve"> </w:t>
      </w:r>
      <w:r w:rsidRPr="00851621">
        <w:rPr>
          <w:rFonts w:ascii="Arial" w:hAnsi="Arial" w:cs="Arial"/>
          <w:i/>
          <w:sz w:val="20"/>
          <w:szCs w:val="20"/>
        </w:rPr>
        <w:t>IQ</w:t>
      </w:r>
      <w:r w:rsidRPr="00851621">
        <w:rPr>
          <w:rFonts w:ascii="Arial" w:hAnsi="Arial" w:cs="Arial"/>
          <w:i/>
          <w:spacing w:val="2"/>
          <w:sz w:val="20"/>
          <w:szCs w:val="20"/>
        </w:rPr>
        <w:t xml:space="preserve"> </w:t>
      </w:r>
      <w:r w:rsidRPr="00851621">
        <w:rPr>
          <w:rFonts w:ascii="Arial" w:hAnsi="Arial" w:cs="Arial"/>
          <w:i/>
          <w:w w:val="101"/>
          <w:sz w:val="20"/>
          <w:szCs w:val="20"/>
        </w:rPr>
        <w:t>in</w:t>
      </w:r>
      <w:r w:rsidRPr="00851621">
        <w:rPr>
          <w:rFonts w:ascii="Arial" w:hAnsi="Arial" w:cs="Arial"/>
          <w:i/>
          <w:spacing w:val="2"/>
          <w:sz w:val="20"/>
          <w:szCs w:val="20"/>
        </w:rPr>
        <w:t xml:space="preserve"> </w:t>
      </w:r>
      <w:r w:rsidRPr="00851621">
        <w:rPr>
          <w:rFonts w:ascii="Arial" w:hAnsi="Arial" w:cs="Arial"/>
          <w:i/>
          <w:sz w:val="20"/>
          <w:szCs w:val="20"/>
        </w:rPr>
        <w:t>children.</w:t>
      </w:r>
      <w:r w:rsidRPr="00851621">
        <w:rPr>
          <w:rFonts w:ascii="Arial" w:hAnsi="Arial" w:cs="Arial"/>
          <w:i/>
          <w:spacing w:val="9"/>
          <w:sz w:val="20"/>
          <w:szCs w:val="20"/>
        </w:rPr>
        <w:t xml:space="preserve"> </w:t>
      </w:r>
      <w:r w:rsidRPr="00851621">
        <w:rPr>
          <w:rFonts w:ascii="Arial" w:hAnsi="Arial" w:cs="Arial"/>
          <w:i/>
          <w:sz w:val="20"/>
          <w:szCs w:val="20"/>
        </w:rPr>
        <w:t>Adults with kidney p</w:t>
      </w:r>
      <w:r w:rsidRPr="00851621">
        <w:rPr>
          <w:rFonts w:ascii="Arial" w:hAnsi="Arial" w:cs="Arial"/>
          <w:i/>
          <w:spacing w:val="-1"/>
          <w:sz w:val="20"/>
          <w:szCs w:val="20"/>
        </w:rPr>
        <w:t>r</w:t>
      </w:r>
      <w:r w:rsidRPr="00851621">
        <w:rPr>
          <w:rFonts w:ascii="Arial" w:hAnsi="Arial" w:cs="Arial"/>
          <w:i/>
          <w:sz w:val="20"/>
          <w:szCs w:val="20"/>
        </w:rPr>
        <w:t>oble</w:t>
      </w:r>
      <w:r w:rsidRPr="00851621">
        <w:rPr>
          <w:rFonts w:ascii="Arial" w:hAnsi="Arial" w:cs="Arial"/>
          <w:i/>
          <w:spacing w:val="-2"/>
          <w:sz w:val="20"/>
          <w:szCs w:val="20"/>
        </w:rPr>
        <w:t>m</w:t>
      </w:r>
      <w:r w:rsidRPr="00851621">
        <w:rPr>
          <w:rFonts w:ascii="Arial" w:hAnsi="Arial" w:cs="Arial"/>
          <w:i/>
          <w:sz w:val="20"/>
          <w:szCs w:val="20"/>
        </w:rPr>
        <w:t xml:space="preserve">s </w:t>
      </w:r>
      <w:r w:rsidRPr="00851621">
        <w:rPr>
          <w:rFonts w:ascii="Arial" w:hAnsi="Arial" w:cs="Arial"/>
          <w:i/>
          <w:w w:val="101"/>
          <w:sz w:val="20"/>
          <w:szCs w:val="20"/>
        </w:rPr>
        <w:t>and</w:t>
      </w:r>
      <w:r w:rsidRPr="00851621">
        <w:rPr>
          <w:rFonts w:ascii="Arial" w:hAnsi="Arial" w:cs="Arial"/>
          <w:i/>
          <w:sz w:val="20"/>
          <w:szCs w:val="20"/>
        </w:rPr>
        <w:t xml:space="preserve"> </w:t>
      </w:r>
      <w:r w:rsidRPr="00851621">
        <w:rPr>
          <w:rFonts w:ascii="Arial" w:hAnsi="Arial" w:cs="Arial"/>
          <w:i/>
          <w:w w:val="101"/>
          <w:sz w:val="20"/>
          <w:szCs w:val="20"/>
        </w:rPr>
        <w:t>high</w:t>
      </w:r>
      <w:r w:rsidRPr="00851621">
        <w:rPr>
          <w:rFonts w:ascii="Arial" w:hAnsi="Arial" w:cs="Arial"/>
          <w:i/>
          <w:sz w:val="20"/>
          <w:szCs w:val="20"/>
        </w:rPr>
        <w:t xml:space="preserve"> blood</w:t>
      </w:r>
      <w:r w:rsidRPr="00851621">
        <w:rPr>
          <w:rFonts w:ascii="Arial" w:hAnsi="Arial" w:cs="Arial"/>
          <w:i/>
          <w:spacing w:val="5"/>
          <w:sz w:val="20"/>
          <w:szCs w:val="20"/>
        </w:rPr>
        <w:t xml:space="preserve"> </w:t>
      </w:r>
      <w:r w:rsidRPr="00851621">
        <w:rPr>
          <w:rFonts w:ascii="Arial" w:hAnsi="Arial" w:cs="Arial"/>
          <w:i/>
          <w:sz w:val="20"/>
          <w:szCs w:val="20"/>
        </w:rPr>
        <w:t>pres</w:t>
      </w:r>
      <w:r w:rsidRPr="00851621">
        <w:rPr>
          <w:rFonts w:ascii="Arial" w:hAnsi="Arial" w:cs="Arial"/>
          <w:i/>
          <w:spacing w:val="-1"/>
          <w:sz w:val="20"/>
          <w:szCs w:val="20"/>
        </w:rPr>
        <w:t>s</w:t>
      </w:r>
      <w:r w:rsidRPr="00851621">
        <w:rPr>
          <w:rFonts w:ascii="Arial" w:hAnsi="Arial" w:cs="Arial"/>
          <w:i/>
          <w:sz w:val="20"/>
          <w:szCs w:val="20"/>
        </w:rPr>
        <w:t>ure</w:t>
      </w:r>
      <w:r w:rsidRPr="00851621">
        <w:rPr>
          <w:rFonts w:ascii="Arial" w:hAnsi="Arial" w:cs="Arial"/>
          <w:i/>
          <w:spacing w:val="7"/>
          <w:sz w:val="20"/>
          <w:szCs w:val="20"/>
        </w:rPr>
        <w:t xml:space="preserve"> </w:t>
      </w:r>
      <w:r w:rsidRPr="00851621">
        <w:rPr>
          <w:rFonts w:ascii="Arial" w:hAnsi="Arial" w:cs="Arial"/>
          <w:i/>
          <w:w w:val="101"/>
          <w:sz w:val="20"/>
          <w:szCs w:val="20"/>
        </w:rPr>
        <w:t>can</w:t>
      </w:r>
      <w:r w:rsidRPr="00851621">
        <w:rPr>
          <w:rFonts w:ascii="Arial" w:hAnsi="Arial" w:cs="Arial"/>
          <w:i/>
          <w:spacing w:val="6"/>
          <w:sz w:val="20"/>
          <w:szCs w:val="20"/>
        </w:rPr>
        <w:t xml:space="preserve"> </w:t>
      </w:r>
      <w:r w:rsidRPr="00851621">
        <w:rPr>
          <w:rFonts w:ascii="Arial" w:hAnsi="Arial" w:cs="Arial"/>
          <w:i/>
          <w:w w:val="101"/>
          <w:sz w:val="20"/>
          <w:szCs w:val="20"/>
        </w:rPr>
        <w:t>be</w:t>
      </w:r>
      <w:r w:rsidRPr="00851621">
        <w:rPr>
          <w:rFonts w:ascii="Arial" w:hAnsi="Arial" w:cs="Arial"/>
          <w:i/>
          <w:spacing w:val="7"/>
          <w:sz w:val="20"/>
          <w:szCs w:val="20"/>
        </w:rPr>
        <w:t xml:space="preserve"> </w:t>
      </w:r>
      <w:r w:rsidRPr="00851621">
        <w:rPr>
          <w:rFonts w:ascii="Arial" w:hAnsi="Arial" w:cs="Arial"/>
          <w:i/>
          <w:sz w:val="20"/>
          <w:szCs w:val="20"/>
        </w:rPr>
        <w:t>affected</w:t>
      </w:r>
      <w:r w:rsidRPr="00851621">
        <w:rPr>
          <w:rFonts w:ascii="Arial" w:hAnsi="Arial" w:cs="Arial"/>
          <w:i/>
          <w:spacing w:val="12"/>
          <w:sz w:val="20"/>
          <w:szCs w:val="20"/>
        </w:rPr>
        <w:t xml:space="preserve"> </w:t>
      </w:r>
      <w:r w:rsidRPr="00851621">
        <w:rPr>
          <w:rFonts w:ascii="Arial" w:hAnsi="Arial" w:cs="Arial"/>
          <w:i/>
          <w:sz w:val="20"/>
          <w:szCs w:val="20"/>
        </w:rPr>
        <w:t>by</w:t>
      </w:r>
      <w:r w:rsidRPr="00851621">
        <w:rPr>
          <w:rFonts w:ascii="Arial" w:hAnsi="Arial" w:cs="Arial"/>
          <w:i/>
          <w:spacing w:val="9"/>
          <w:sz w:val="20"/>
          <w:szCs w:val="20"/>
        </w:rPr>
        <w:t xml:space="preserve"> </w:t>
      </w:r>
      <w:r w:rsidRPr="00851621">
        <w:rPr>
          <w:rFonts w:ascii="Arial" w:hAnsi="Arial" w:cs="Arial"/>
          <w:i/>
          <w:sz w:val="20"/>
          <w:szCs w:val="20"/>
        </w:rPr>
        <w:t>low</w:t>
      </w:r>
      <w:r w:rsidRPr="00851621">
        <w:rPr>
          <w:rFonts w:ascii="Arial" w:hAnsi="Arial" w:cs="Arial"/>
          <w:i/>
          <w:spacing w:val="10"/>
          <w:sz w:val="20"/>
          <w:szCs w:val="20"/>
        </w:rPr>
        <w:t xml:space="preserve"> </w:t>
      </w:r>
      <w:r w:rsidRPr="00851621">
        <w:rPr>
          <w:rFonts w:ascii="Arial" w:hAnsi="Arial" w:cs="Arial"/>
          <w:i/>
          <w:w w:val="101"/>
          <w:sz w:val="20"/>
          <w:szCs w:val="20"/>
        </w:rPr>
        <w:t>l</w:t>
      </w:r>
      <w:r w:rsidRPr="00851621">
        <w:rPr>
          <w:rFonts w:ascii="Arial" w:hAnsi="Arial" w:cs="Arial"/>
          <w:i/>
          <w:spacing w:val="-1"/>
          <w:w w:val="101"/>
          <w:sz w:val="20"/>
          <w:szCs w:val="20"/>
        </w:rPr>
        <w:t>e</w:t>
      </w:r>
      <w:r w:rsidRPr="00851621">
        <w:rPr>
          <w:rFonts w:ascii="Arial" w:hAnsi="Arial" w:cs="Arial"/>
          <w:i/>
          <w:w w:val="101"/>
          <w:sz w:val="20"/>
          <w:szCs w:val="20"/>
        </w:rPr>
        <w:t>vels</w:t>
      </w:r>
      <w:r w:rsidRPr="00851621">
        <w:rPr>
          <w:rFonts w:ascii="Arial" w:hAnsi="Arial" w:cs="Arial"/>
          <w:i/>
          <w:spacing w:val="7"/>
          <w:sz w:val="20"/>
          <w:szCs w:val="20"/>
        </w:rPr>
        <w:t xml:space="preserve"> </w:t>
      </w:r>
      <w:r w:rsidRPr="00851621">
        <w:rPr>
          <w:rFonts w:ascii="Arial" w:hAnsi="Arial" w:cs="Arial"/>
          <w:i/>
          <w:w w:val="101"/>
          <w:sz w:val="20"/>
          <w:szCs w:val="20"/>
        </w:rPr>
        <w:t xml:space="preserve">of </w:t>
      </w:r>
      <w:r w:rsidRPr="00851621">
        <w:rPr>
          <w:rFonts w:ascii="Arial" w:hAnsi="Arial" w:cs="Arial"/>
          <w:i/>
          <w:sz w:val="20"/>
          <w:szCs w:val="20"/>
        </w:rPr>
        <w:t xml:space="preserve">lead </w:t>
      </w:r>
      <w:r w:rsidRPr="00851621">
        <w:rPr>
          <w:rFonts w:ascii="Arial" w:hAnsi="Arial" w:cs="Arial"/>
          <w:i/>
          <w:spacing w:val="-2"/>
          <w:sz w:val="20"/>
          <w:szCs w:val="20"/>
        </w:rPr>
        <w:t>m</w:t>
      </w:r>
      <w:r w:rsidRPr="00851621">
        <w:rPr>
          <w:rFonts w:ascii="Arial" w:hAnsi="Arial" w:cs="Arial"/>
          <w:i/>
          <w:sz w:val="20"/>
          <w:szCs w:val="20"/>
        </w:rPr>
        <w:t xml:space="preserve">ore than </w:t>
      </w:r>
      <w:r w:rsidRPr="00851621">
        <w:rPr>
          <w:rFonts w:ascii="Arial" w:hAnsi="Arial" w:cs="Arial"/>
          <w:i/>
          <w:w w:val="101"/>
          <w:sz w:val="20"/>
          <w:szCs w:val="20"/>
        </w:rPr>
        <w:t>he</w:t>
      </w:r>
      <w:r w:rsidRPr="00851621">
        <w:rPr>
          <w:rFonts w:ascii="Arial" w:hAnsi="Arial" w:cs="Arial"/>
          <w:i/>
          <w:spacing w:val="1"/>
          <w:w w:val="101"/>
          <w:sz w:val="20"/>
          <w:szCs w:val="20"/>
        </w:rPr>
        <w:t>a</w:t>
      </w:r>
      <w:r w:rsidRPr="00851621">
        <w:rPr>
          <w:rFonts w:ascii="Arial" w:hAnsi="Arial" w:cs="Arial"/>
          <w:i/>
          <w:w w:val="101"/>
          <w:sz w:val="20"/>
          <w:szCs w:val="20"/>
        </w:rPr>
        <w:t>lthy</w:t>
      </w:r>
      <w:r w:rsidRPr="00851621">
        <w:rPr>
          <w:rFonts w:ascii="Arial" w:hAnsi="Arial" w:cs="Arial"/>
          <w:i/>
          <w:sz w:val="20"/>
          <w:szCs w:val="20"/>
        </w:rPr>
        <w:t xml:space="preserve"> adults. </w:t>
      </w:r>
      <w:r w:rsidRPr="00851621">
        <w:rPr>
          <w:rFonts w:ascii="Arial" w:hAnsi="Arial" w:cs="Arial"/>
          <w:i/>
          <w:spacing w:val="5"/>
          <w:sz w:val="20"/>
          <w:szCs w:val="20"/>
        </w:rPr>
        <w:t xml:space="preserve"> </w:t>
      </w:r>
      <w:r w:rsidRPr="00851621">
        <w:rPr>
          <w:rFonts w:ascii="Arial" w:hAnsi="Arial" w:cs="Arial"/>
          <w:i/>
          <w:sz w:val="20"/>
          <w:szCs w:val="20"/>
        </w:rPr>
        <w:t>Lead is stor</w:t>
      </w:r>
      <w:r w:rsidRPr="00851621">
        <w:rPr>
          <w:rFonts w:ascii="Arial" w:hAnsi="Arial" w:cs="Arial"/>
          <w:i/>
          <w:spacing w:val="-1"/>
          <w:sz w:val="20"/>
          <w:szCs w:val="20"/>
        </w:rPr>
        <w:t>e</w:t>
      </w:r>
      <w:r w:rsidRPr="00851621">
        <w:rPr>
          <w:rFonts w:ascii="Arial" w:hAnsi="Arial" w:cs="Arial"/>
          <w:i/>
          <w:sz w:val="20"/>
          <w:szCs w:val="20"/>
        </w:rPr>
        <w:t>d</w:t>
      </w:r>
      <w:r w:rsidRPr="00851621">
        <w:rPr>
          <w:rFonts w:ascii="Arial" w:hAnsi="Arial" w:cs="Arial"/>
          <w:i/>
          <w:spacing w:val="5"/>
          <w:sz w:val="20"/>
          <w:szCs w:val="20"/>
        </w:rPr>
        <w:t xml:space="preserve"> </w:t>
      </w:r>
      <w:r w:rsidRPr="00851621">
        <w:rPr>
          <w:rFonts w:ascii="Arial" w:hAnsi="Arial" w:cs="Arial"/>
          <w:i/>
          <w:w w:val="101"/>
          <w:sz w:val="20"/>
          <w:szCs w:val="20"/>
        </w:rPr>
        <w:t>in</w:t>
      </w:r>
      <w:r w:rsidRPr="00851621">
        <w:rPr>
          <w:rFonts w:ascii="Arial" w:hAnsi="Arial" w:cs="Arial"/>
          <w:i/>
          <w:spacing w:val="5"/>
          <w:sz w:val="20"/>
          <w:szCs w:val="20"/>
        </w:rPr>
        <w:t xml:space="preserve"> </w:t>
      </w:r>
      <w:r w:rsidRPr="00851621">
        <w:rPr>
          <w:rFonts w:ascii="Arial" w:hAnsi="Arial" w:cs="Arial"/>
          <w:i/>
          <w:sz w:val="20"/>
          <w:szCs w:val="20"/>
        </w:rPr>
        <w:t>the</w:t>
      </w:r>
      <w:r w:rsidRPr="00851621">
        <w:rPr>
          <w:rFonts w:ascii="Arial" w:hAnsi="Arial" w:cs="Arial"/>
          <w:i/>
          <w:spacing w:val="1"/>
          <w:sz w:val="20"/>
          <w:szCs w:val="20"/>
        </w:rPr>
        <w:t xml:space="preserve"> </w:t>
      </w:r>
      <w:r w:rsidRPr="00851621">
        <w:rPr>
          <w:rFonts w:ascii="Arial" w:hAnsi="Arial" w:cs="Arial"/>
          <w:i/>
          <w:sz w:val="20"/>
          <w:szCs w:val="20"/>
        </w:rPr>
        <w:t>bon</w:t>
      </w:r>
      <w:r w:rsidRPr="00851621">
        <w:rPr>
          <w:rFonts w:ascii="Arial" w:hAnsi="Arial" w:cs="Arial"/>
          <w:i/>
          <w:spacing w:val="-1"/>
          <w:sz w:val="20"/>
          <w:szCs w:val="20"/>
        </w:rPr>
        <w:t>e</w:t>
      </w:r>
      <w:r w:rsidRPr="00851621">
        <w:rPr>
          <w:rFonts w:ascii="Arial" w:hAnsi="Arial" w:cs="Arial"/>
          <w:i/>
          <w:sz w:val="20"/>
          <w:szCs w:val="20"/>
        </w:rPr>
        <w:t>s</w:t>
      </w:r>
      <w:r w:rsidRPr="00851621">
        <w:rPr>
          <w:rFonts w:ascii="Arial" w:hAnsi="Arial" w:cs="Arial"/>
          <w:i/>
          <w:spacing w:val="2"/>
          <w:sz w:val="20"/>
          <w:szCs w:val="20"/>
        </w:rPr>
        <w:t xml:space="preserve"> </w:t>
      </w:r>
      <w:r w:rsidRPr="00851621">
        <w:rPr>
          <w:rFonts w:ascii="Arial" w:hAnsi="Arial" w:cs="Arial"/>
          <w:i/>
          <w:sz w:val="20"/>
          <w:szCs w:val="20"/>
        </w:rPr>
        <w:t>and</w:t>
      </w:r>
      <w:r w:rsidRPr="00851621">
        <w:rPr>
          <w:rFonts w:ascii="Arial" w:hAnsi="Arial" w:cs="Arial"/>
          <w:i/>
          <w:spacing w:val="2"/>
          <w:sz w:val="20"/>
          <w:szCs w:val="20"/>
        </w:rPr>
        <w:t xml:space="preserve"> </w:t>
      </w:r>
      <w:r w:rsidRPr="00851621">
        <w:rPr>
          <w:rFonts w:ascii="Arial" w:hAnsi="Arial" w:cs="Arial"/>
          <w:i/>
          <w:sz w:val="20"/>
          <w:szCs w:val="20"/>
        </w:rPr>
        <w:t>it can</w:t>
      </w:r>
      <w:r w:rsidRPr="00851621">
        <w:rPr>
          <w:rFonts w:ascii="Arial" w:hAnsi="Arial" w:cs="Arial"/>
          <w:i/>
          <w:spacing w:val="2"/>
          <w:sz w:val="20"/>
          <w:szCs w:val="20"/>
        </w:rPr>
        <w:t xml:space="preserve"> </w:t>
      </w:r>
      <w:r w:rsidRPr="00851621">
        <w:rPr>
          <w:rFonts w:ascii="Arial" w:hAnsi="Arial" w:cs="Arial"/>
          <w:i/>
          <w:w w:val="101"/>
          <w:sz w:val="20"/>
          <w:szCs w:val="20"/>
        </w:rPr>
        <w:t>be</w:t>
      </w:r>
      <w:r w:rsidRPr="00851621">
        <w:rPr>
          <w:rFonts w:ascii="Arial" w:hAnsi="Arial" w:cs="Arial"/>
          <w:i/>
          <w:spacing w:val="5"/>
          <w:sz w:val="20"/>
          <w:szCs w:val="20"/>
        </w:rPr>
        <w:t xml:space="preserve"> </w:t>
      </w:r>
      <w:r w:rsidRPr="00851621">
        <w:rPr>
          <w:rFonts w:ascii="Arial" w:hAnsi="Arial" w:cs="Arial"/>
          <w:i/>
          <w:sz w:val="20"/>
          <w:szCs w:val="20"/>
        </w:rPr>
        <w:t>released</w:t>
      </w:r>
      <w:r w:rsidRPr="00851621">
        <w:rPr>
          <w:rFonts w:ascii="Arial" w:hAnsi="Arial" w:cs="Arial"/>
          <w:i/>
          <w:spacing w:val="7"/>
          <w:sz w:val="20"/>
          <w:szCs w:val="20"/>
        </w:rPr>
        <w:t xml:space="preserve"> </w:t>
      </w:r>
      <w:r w:rsidRPr="00851621">
        <w:rPr>
          <w:rFonts w:ascii="Arial" w:hAnsi="Arial" w:cs="Arial"/>
          <w:i/>
          <w:sz w:val="20"/>
          <w:szCs w:val="20"/>
        </w:rPr>
        <w:t>later</w:t>
      </w:r>
      <w:r w:rsidRPr="00851621">
        <w:rPr>
          <w:rFonts w:ascii="Arial" w:hAnsi="Arial" w:cs="Arial"/>
          <w:i/>
          <w:spacing w:val="12"/>
          <w:sz w:val="20"/>
          <w:szCs w:val="20"/>
        </w:rPr>
        <w:t xml:space="preserve"> </w:t>
      </w:r>
      <w:r w:rsidRPr="00851621">
        <w:rPr>
          <w:rFonts w:ascii="Arial" w:hAnsi="Arial" w:cs="Arial"/>
          <w:i/>
          <w:sz w:val="20"/>
          <w:szCs w:val="20"/>
        </w:rPr>
        <w:t>in</w:t>
      </w:r>
      <w:r w:rsidRPr="00851621">
        <w:rPr>
          <w:rFonts w:ascii="Arial" w:hAnsi="Arial" w:cs="Arial"/>
          <w:i/>
          <w:spacing w:val="15"/>
          <w:sz w:val="20"/>
          <w:szCs w:val="20"/>
        </w:rPr>
        <w:t xml:space="preserve"> </w:t>
      </w:r>
      <w:r w:rsidRPr="00851621">
        <w:rPr>
          <w:rFonts w:ascii="Arial" w:hAnsi="Arial" w:cs="Arial"/>
          <w:i/>
          <w:w w:val="101"/>
          <w:sz w:val="20"/>
          <w:szCs w:val="20"/>
        </w:rPr>
        <w:t>life.</w:t>
      </w:r>
      <w:r w:rsidRPr="00851621">
        <w:rPr>
          <w:rFonts w:ascii="Arial" w:hAnsi="Arial" w:cs="Arial"/>
          <w:i/>
          <w:spacing w:val="12"/>
          <w:sz w:val="20"/>
          <w:szCs w:val="20"/>
        </w:rPr>
        <w:t xml:space="preserve"> </w:t>
      </w:r>
      <w:r w:rsidRPr="00851621">
        <w:rPr>
          <w:rFonts w:ascii="Arial" w:hAnsi="Arial" w:cs="Arial"/>
          <w:i/>
          <w:sz w:val="20"/>
          <w:szCs w:val="20"/>
        </w:rPr>
        <w:t>Dur</w:t>
      </w:r>
      <w:r w:rsidRPr="00851621">
        <w:rPr>
          <w:rFonts w:ascii="Arial" w:hAnsi="Arial" w:cs="Arial"/>
          <w:i/>
          <w:spacing w:val="-1"/>
          <w:sz w:val="20"/>
          <w:szCs w:val="20"/>
        </w:rPr>
        <w:t>i</w:t>
      </w:r>
      <w:r w:rsidRPr="00851621">
        <w:rPr>
          <w:rFonts w:ascii="Arial" w:hAnsi="Arial" w:cs="Arial"/>
          <w:i/>
          <w:sz w:val="20"/>
          <w:szCs w:val="20"/>
        </w:rPr>
        <w:t>ng</w:t>
      </w:r>
      <w:r w:rsidRPr="00851621">
        <w:rPr>
          <w:rFonts w:ascii="Arial" w:hAnsi="Arial" w:cs="Arial"/>
          <w:i/>
          <w:spacing w:val="15"/>
          <w:sz w:val="20"/>
          <w:szCs w:val="20"/>
        </w:rPr>
        <w:t xml:space="preserve"> </w:t>
      </w:r>
      <w:r w:rsidRPr="00851621">
        <w:rPr>
          <w:rFonts w:ascii="Arial" w:hAnsi="Arial" w:cs="Arial"/>
          <w:i/>
          <w:sz w:val="20"/>
          <w:szCs w:val="20"/>
        </w:rPr>
        <w:t>pregn</w:t>
      </w:r>
      <w:r w:rsidRPr="00851621">
        <w:rPr>
          <w:rFonts w:ascii="Arial" w:hAnsi="Arial" w:cs="Arial"/>
          <w:i/>
          <w:spacing w:val="-1"/>
          <w:sz w:val="20"/>
          <w:szCs w:val="20"/>
        </w:rPr>
        <w:t>a</w:t>
      </w:r>
      <w:r w:rsidRPr="00851621">
        <w:rPr>
          <w:rFonts w:ascii="Arial" w:hAnsi="Arial" w:cs="Arial"/>
          <w:i/>
          <w:sz w:val="20"/>
          <w:szCs w:val="20"/>
        </w:rPr>
        <w:t>n</w:t>
      </w:r>
      <w:r w:rsidRPr="00851621">
        <w:rPr>
          <w:rFonts w:ascii="Arial" w:hAnsi="Arial" w:cs="Arial"/>
          <w:i/>
          <w:spacing w:val="-1"/>
          <w:sz w:val="20"/>
          <w:szCs w:val="20"/>
        </w:rPr>
        <w:t>c</w:t>
      </w:r>
      <w:r w:rsidRPr="00851621">
        <w:rPr>
          <w:rFonts w:ascii="Arial" w:hAnsi="Arial" w:cs="Arial"/>
          <w:i/>
          <w:sz w:val="20"/>
          <w:szCs w:val="20"/>
        </w:rPr>
        <w:t>y,</w:t>
      </w:r>
      <w:r w:rsidRPr="00851621">
        <w:rPr>
          <w:rFonts w:ascii="Arial" w:hAnsi="Arial" w:cs="Arial"/>
          <w:i/>
          <w:spacing w:val="17"/>
          <w:sz w:val="20"/>
          <w:szCs w:val="20"/>
        </w:rPr>
        <w:t xml:space="preserve"> </w:t>
      </w:r>
      <w:r w:rsidRPr="00851621">
        <w:rPr>
          <w:rFonts w:ascii="Arial" w:hAnsi="Arial" w:cs="Arial"/>
          <w:i/>
          <w:w w:val="101"/>
          <w:sz w:val="20"/>
          <w:szCs w:val="20"/>
        </w:rPr>
        <w:t>the</w:t>
      </w:r>
      <w:r w:rsidRPr="00851621">
        <w:rPr>
          <w:rFonts w:ascii="Arial" w:hAnsi="Arial" w:cs="Arial"/>
          <w:i/>
          <w:spacing w:val="12"/>
          <w:sz w:val="20"/>
          <w:szCs w:val="20"/>
        </w:rPr>
        <w:t xml:space="preserve"> </w:t>
      </w:r>
      <w:r w:rsidRPr="00851621">
        <w:rPr>
          <w:rFonts w:ascii="Arial" w:hAnsi="Arial" w:cs="Arial"/>
          <w:i/>
          <w:sz w:val="20"/>
          <w:szCs w:val="20"/>
        </w:rPr>
        <w:t>child receives</w:t>
      </w:r>
      <w:r w:rsidRPr="00851621">
        <w:rPr>
          <w:rFonts w:ascii="Arial" w:hAnsi="Arial" w:cs="Arial"/>
          <w:i/>
          <w:spacing w:val="48"/>
          <w:sz w:val="20"/>
          <w:szCs w:val="20"/>
        </w:rPr>
        <w:t xml:space="preserve"> </w:t>
      </w:r>
      <w:r w:rsidRPr="00851621">
        <w:rPr>
          <w:rFonts w:ascii="Arial" w:hAnsi="Arial" w:cs="Arial"/>
          <w:i/>
          <w:sz w:val="20"/>
          <w:szCs w:val="20"/>
        </w:rPr>
        <w:t xml:space="preserve">lead </w:t>
      </w:r>
      <w:r w:rsidRPr="00851621">
        <w:rPr>
          <w:rFonts w:ascii="Arial" w:hAnsi="Arial" w:cs="Arial"/>
          <w:i/>
          <w:w w:val="101"/>
          <w:sz w:val="20"/>
          <w:szCs w:val="20"/>
        </w:rPr>
        <w:t>from</w:t>
      </w:r>
      <w:r w:rsidRPr="00851621">
        <w:rPr>
          <w:rFonts w:ascii="Arial" w:hAnsi="Arial" w:cs="Arial"/>
          <w:i/>
          <w:sz w:val="20"/>
          <w:szCs w:val="20"/>
        </w:rPr>
        <w:t xml:space="preserve"> the </w:t>
      </w:r>
      <w:r w:rsidRPr="00851621">
        <w:rPr>
          <w:rFonts w:ascii="Arial" w:hAnsi="Arial" w:cs="Arial"/>
          <w:i/>
          <w:spacing w:val="-1"/>
          <w:sz w:val="20"/>
          <w:szCs w:val="20"/>
        </w:rPr>
        <w:t>m</w:t>
      </w:r>
      <w:r w:rsidRPr="00851621">
        <w:rPr>
          <w:rFonts w:ascii="Arial" w:hAnsi="Arial" w:cs="Arial"/>
          <w:i/>
          <w:sz w:val="20"/>
          <w:szCs w:val="20"/>
        </w:rPr>
        <w:t>other’s</w:t>
      </w:r>
      <w:r w:rsidRPr="00851621">
        <w:rPr>
          <w:rFonts w:ascii="Arial" w:hAnsi="Arial" w:cs="Arial"/>
          <w:i/>
          <w:spacing w:val="50"/>
          <w:sz w:val="20"/>
          <w:szCs w:val="20"/>
        </w:rPr>
        <w:t xml:space="preserve"> </w:t>
      </w:r>
      <w:r w:rsidRPr="00851621">
        <w:rPr>
          <w:rFonts w:ascii="Arial" w:hAnsi="Arial" w:cs="Arial"/>
          <w:i/>
          <w:sz w:val="20"/>
          <w:szCs w:val="20"/>
        </w:rPr>
        <w:t>bones, whi</w:t>
      </w:r>
      <w:r w:rsidRPr="00851621">
        <w:rPr>
          <w:rFonts w:ascii="Arial" w:hAnsi="Arial" w:cs="Arial"/>
          <w:i/>
          <w:spacing w:val="-1"/>
          <w:sz w:val="20"/>
          <w:szCs w:val="20"/>
        </w:rPr>
        <w:t>c</w:t>
      </w:r>
      <w:r w:rsidRPr="00851621">
        <w:rPr>
          <w:rFonts w:ascii="Arial" w:hAnsi="Arial" w:cs="Arial"/>
          <w:i/>
          <w:sz w:val="20"/>
          <w:szCs w:val="20"/>
        </w:rPr>
        <w:t>h</w:t>
      </w:r>
      <w:r w:rsidRPr="00851621">
        <w:rPr>
          <w:rFonts w:ascii="Arial" w:hAnsi="Arial" w:cs="Arial"/>
          <w:i/>
          <w:spacing w:val="1"/>
          <w:sz w:val="20"/>
          <w:szCs w:val="20"/>
        </w:rPr>
        <w:t xml:space="preserve"> </w:t>
      </w:r>
      <w:r w:rsidRPr="00851621">
        <w:rPr>
          <w:rFonts w:ascii="Arial" w:hAnsi="Arial" w:cs="Arial"/>
          <w:i/>
          <w:spacing w:val="-1"/>
          <w:sz w:val="20"/>
          <w:szCs w:val="20"/>
        </w:rPr>
        <w:t>m</w:t>
      </w:r>
      <w:r w:rsidRPr="00851621">
        <w:rPr>
          <w:rFonts w:ascii="Arial" w:hAnsi="Arial" w:cs="Arial"/>
          <w:i/>
          <w:sz w:val="20"/>
          <w:szCs w:val="20"/>
        </w:rPr>
        <w:t>ay affect</w:t>
      </w:r>
      <w:r w:rsidRPr="00851621">
        <w:rPr>
          <w:rFonts w:ascii="Arial" w:hAnsi="Arial" w:cs="Arial"/>
          <w:i/>
          <w:spacing w:val="3"/>
          <w:sz w:val="20"/>
          <w:szCs w:val="20"/>
        </w:rPr>
        <w:t xml:space="preserve"> </w:t>
      </w:r>
      <w:r w:rsidRPr="00851621">
        <w:rPr>
          <w:rFonts w:ascii="Arial" w:hAnsi="Arial" w:cs="Arial"/>
          <w:i/>
          <w:w w:val="101"/>
          <w:sz w:val="20"/>
          <w:szCs w:val="20"/>
        </w:rPr>
        <w:t>bra</w:t>
      </w:r>
      <w:r w:rsidRPr="00851621">
        <w:rPr>
          <w:rFonts w:ascii="Arial" w:hAnsi="Arial" w:cs="Arial"/>
          <w:i/>
          <w:spacing w:val="-1"/>
          <w:w w:val="101"/>
          <w:sz w:val="20"/>
          <w:szCs w:val="20"/>
        </w:rPr>
        <w:t>i</w:t>
      </w:r>
      <w:r w:rsidRPr="00851621">
        <w:rPr>
          <w:rFonts w:ascii="Arial" w:hAnsi="Arial" w:cs="Arial"/>
          <w:i/>
          <w:w w:val="101"/>
          <w:sz w:val="20"/>
          <w:szCs w:val="20"/>
        </w:rPr>
        <w:t>n</w:t>
      </w:r>
      <w:r w:rsidRPr="00851621">
        <w:rPr>
          <w:rFonts w:ascii="Arial" w:hAnsi="Arial" w:cs="Arial"/>
          <w:i/>
          <w:sz w:val="20"/>
          <w:szCs w:val="20"/>
        </w:rPr>
        <w:t xml:space="preserve"> </w:t>
      </w:r>
      <w:r w:rsidRPr="00851621">
        <w:rPr>
          <w:rFonts w:ascii="Arial" w:hAnsi="Arial" w:cs="Arial"/>
          <w:i/>
          <w:w w:val="101"/>
          <w:sz w:val="20"/>
          <w:szCs w:val="20"/>
        </w:rPr>
        <w:t>deve</w:t>
      </w:r>
      <w:r w:rsidRPr="00851621">
        <w:rPr>
          <w:rFonts w:ascii="Arial" w:hAnsi="Arial" w:cs="Arial"/>
          <w:i/>
          <w:spacing w:val="-1"/>
          <w:w w:val="101"/>
          <w:sz w:val="20"/>
          <w:szCs w:val="20"/>
        </w:rPr>
        <w:t>l</w:t>
      </w:r>
      <w:r w:rsidRPr="00851621">
        <w:rPr>
          <w:rFonts w:ascii="Arial" w:hAnsi="Arial" w:cs="Arial"/>
          <w:i/>
          <w:w w:val="101"/>
          <w:sz w:val="20"/>
          <w:szCs w:val="20"/>
        </w:rPr>
        <w:t>op</w:t>
      </w:r>
      <w:r w:rsidRPr="00851621">
        <w:rPr>
          <w:rFonts w:ascii="Arial" w:hAnsi="Arial" w:cs="Arial"/>
          <w:i/>
          <w:spacing w:val="-1"/>
          <w:w w:val="101"/>
          <w:sz w:val="20"/>
          <w:szCs w:val="20"/>
        </w:rPr>
        <w:t>m</w:t>
      </w:r>
      <w:r w:rsidRPr="00851621">
        <w:rPr>
          <w:rFonts w:ascii="Arial" w:hAnsi="Arial" w:cs="Arial"/>
          <w:i/>
          <w:w w:val="101"/>
          <w:sz w:val="20"/>
          <w:szCs w:val="20"/>
        </w:rPr>
        <w:t>ent.</w:t>
      </w:r>
    </w:p>
    <w:p w14:paraId="5A981D41" w14:textId="77777777" w:rsidR="00030C86" w:rsidRPr="00762BBC" w:rsidRDefault="00030C86" w:rsidP="00762BBC">
      <w:pPr>
        <w:widowControl w:val="0"/>
        <w:autoSpaceDE w:val="0"/>
        <w:autoSpaceDN w:val="0"/>
        <w:adjustRightInd w:val="0"/>
        <w:spacing w:line="242" w:lineRule="auto"/>
        <w:ind w:right="-22"/>
        <w:jc w:val="both"/>
        <w:rPr>
          <w:rFonts w:ascii="Arial" w:hAnsi="Arial" w:cs="Arial"/>
          <w:w w:val="101"/>
          <w:sz w:val="20"/>
          <w:szCs w:val="20"/>
        </w:rPr>
      </w:pPr>
    </w:p>
    <w:p w14:paraId="18A72926" w14:textId="77777777" w:rsidR="00030C86" w:rsidRPr="00762BBC" w:rsidRDefault="00030C86" w:rsidP="00762BBC">
      <w:pPr>
        <w:widowControl w:val="0"/>
        <w:autoSpaceDE w:val="0"/>
        <w:autoSpaceDN w:val="0"/>
        <w:adjustRightInd w:val="0"/>
        <w:spacing w:line="242" w:lineRule="auto"/>
        <w:ind w:right="-22"/>
        <w:jc w:val="both"/>
        <w:rPr>
          <w:rFonts w:ascii="Arial" w:hAnsi="Arial" w:cs="Arial"/>
          <w:b/>
          <w:sz w:val="20"/>
          <w:szCs w:val="20"/>
        </w:rPr>
      </w:pPr>
      <w:r w:rsidRPr="00762BBC">
        <w:rPr>
          <w:rFonts w:ascii="Arial" w:hAnsi="Arial" w:cs="Arial"/>
          <w:b/>
          <w:sz w:val="20"/>
          <w:szCs w:val="20"/>
        </w:rPr>
        <w:t>Sources of Lead</w:t>
      </w:r>
    </w:p>
    <w:p w14:paraId="5FE244CF" w14:textId="77777777" w:rsidR="00030C86" w:rsidRPr="00762BBC" w:rsidRDefault="00030C86" w:rsidP="00762BBC">
      <w:pPr>
        <w:widowControl w:val="0"/>
        <w:tabs>
          <w:tab w:val="right" w:pos="360"/>
        </w:tabs>
        <w:autoSpaceDE w:val="0"/>
        <w:autoSpaceDN w:val="0"/>
        <w:adjustRightInd w:val="0"/>
        <w:spacing w:line="242" w:lineRule="auto"/>
        <w:ind w:right="-22"/>
        <w:jc w:val="both"/>
        <w:rPr>
          <w:rFonts w:ascii="Arial" w:hAnsi="Arial" w:cs="Arial"/>
          <w:sz w:val="20"/>
          <w:szCs w:val="20"/>
        </w:rPr>
      </w:pPr>
    </w:p>
    <w:p w14:paraId="0676A746" w14:textId="77777777" w:rsidR="00030C86" w:rsidRDefault="00030C86" w:rsidP="00762BBC">
      <w:pPr>
        <w:widowControl w:val="0"/>
        <w:tabs>
          <w:tab w:val="right" w:pos="360"/>
        </w:tabs>
        <w:autoSpaceDE w:val="0"/>
        <w:autoSpaceDN w:val="0"/>
        <w:adjustRightInd w:val="0"/>
        <w:ind w:right="-29"/>
        <w:jc w:val="both"/>
        <w:rPr>
          <w:rFonts w:ascii="Arial" w:hAnsi="Arial" w:cs="Arial"/>
          <w:bCs/>
          <w:sz w:val="20"/>
          <w:szCs w:val="20"/>
        </w:rPr>
      </w:pPr>
      <w:r w:rsidRPr="00762BBC">
        <w:rPr>
          <w:rFonts w:ascii="Arial" w:hAnsi="Arial" w:cs="Arial"/>
          <w:bCs/>
          <w:sz w:val="20"/>
          <w:szCs w:val="20"/>
        </w:rPr>
        <w:t xml:space="preserve">Lead is a common metal found in the environment.  </w:t>
      </w:r>
      <w:r w:rsidR="003722F2" w:rsidRPr="00762BBC">
        <w:rPr>
          <w:rFonts w:ascii="Arial" w:hAnsi="Arial" w:cs="Arial"/>
          <w:bCs/>
          <w:sz w:val="20"/>
          <w:szCs w:val="20"/>
        </w:rPr>
        <w:t>Drinking water is also a possible source of lead exposure.</w:t>
      </w:r>
      <w:r w:rsidR="003722F2">
        <w:rPr>
          <w:rFonts w:ascii="Arial" w:hAnsi="Arial" w:cs="Arial"/>
          <w:bCs/>
          <w:sz w:val="20"/>
          <w:szCs w:val="20"/>
        </w:rPr>
        <w:t xml:space="preserve"> </w:t>
      </w:r>
      <w:r w:rsidRPr="00762BBC">
        <w:rPr>
          <w:rFonts w:ascii="Arial" w:hAnsi="Arial" w:cs="Arial"/>
          <w:bCs/>
          <w:sz w:val="20"/>
          <w:szCs w:val="20"/>
        </w:rPr>
        <w:t>The main sources of lead exposure are lead-based paint and lead-contaminated dust or soil</w:t>
      </w:r>
      <w:r w:rsidR="003722F2">
        <w:rPr>
          <w:rFonts w:ascii="Arial" w:hAnsi="Arial" w:cs="Arial"/>
          <w:bCs/>
          <w:sz w:val="20"/>
          <w:szCs w:val="20"/>
        </w:rPr>
        <w:t>, and some plumbing materials.</w:t>
      </w:r>
      <w:r w:rsidRPr="00762BBC">
        <w:rPr>
          <w:rFonts w:ascii="Arial" w:hAnsi="Arial" w:cs="Arial"/>
          <w:bCs/>
          <w:sz w:val="20"/>
          <w:szCs w:val="20"/>
        </w:rPr>
        <w:t xml:space="preserve"> </w:t>
      </w:r>
      <w:r w:rsidR="003722F2">
        <w:rPr>
          <w:rFonts w:ascii="Arial" w:hAnsi="Arial" w:cs="Arial"/>
          <w:bCs/>
          <w:sz w:val="20"/>
          <w:szCs w:val="20"/>
        </w:rPr>
        <w:t xml:space="preserve">Brass faucets, fittings, and valves, including those advertised as “lead-free” may contribute lead to drinking </w:t>
      </w:r>
      <w:r w:rsidRPr="00762BBC">
        <w:rPr>
          <w:rFonts w:ascii="Arial" w:hAnsi="Arial" w:cs="Arial"/>
          <w:bCs/>
          <w:sz w:val="20"/>
          <w:szCs w:val="20"/>
        </w:rPr>
        <w:t>water</w:t>
      </w:r>
      <w:r w:rsidR="003722F2">
        <w:rPr>
          <w:rFonts w:ascii="Arial" w:hAnsi="Arial" w:cs="Arial"/>
          <w:bCs/>
          <w:sz w:val="20"/>
          <w:szCs w:val="20"/>
        </w:rPr>
        <w:t>.  Until 2014, the law allowed end-use brass fixtures, such as faucets with up to 8 percent lead to be labeled as “lead-free.”  When water is in contact with pipes, and plumbing</w:t>
      </w:r>
      <w:r w:rsidRPr="00762BBC">
        <w:rPr>
          <w:rFonts w:ascii="Arial" w:hAnsi="Arial" w:cs="Arial"/>
          <w:bCs/>
          <w:sz w:val="20"/>
          <w:szCs w:val="20"/>
        </w:rPr>
        <w:t xml:space="preserve"> </w:t>
      </w:r>
      <w:r w:rsidR="003722F2">
        <w:rPr>
          <w:rFonts w:ascii="Arial" w:hAnsi="Arial" w:cs="Arial"/>
          <w:bCs/>
          <w:sz w:val="20"/>
          <w:szCs w:val="20"/>
        </w:rPr>
        <w:t xml:space="preserve">containing lead for several hours, the lead may enter drinking water.  </w:t>
      </w:r>
      <w:r w:rsidR="00474214" w:rsidRPr="00762BBC">
        <w:rPr>
          <w:rFonts w:ascii="Arial" w:hAnsi="Arial" w:cs="Arial"/>
          <w:bCs/>
          <w:sz w:val="20"/>
          <w:szCs w:val="20"/>
        </w:rPr>
        <w:t>Homes built before 1988 are more likely to have lead pipes or lead solder.  EPA estimates that 10 to 20 percent of a person’s potential exposure to lead may come from drinking water.  Infants who consume mostly formula mixed with lead-containing water can receive 40 to 60</w:t>
      </w:r>
      <w:r w:rsidR="00300448">
        <w:rPr>
          <w:rFonts w:ascii="Arial" w:hAnsi="Arial" w:cs="Arial"/>
          <w:bCs/>
          <w:sz w:val="20"/>
          <w:szCs w:val="20"/>
        </w:rPr>
        <w:t xml:space="preserve"> </w:t>
      </w:r>
      <w:r w:rsidR="00474214" w:rsidRPr="00762BBC">
        <w:rPr>
          <w:rFonts w:ascii="Arial" w:hAnsi="Arial" w:cs="Arial"/>
          <w:bCs/>
          <w:sz w:val="20"/>
          <w:szCs w:val="20"/>
        </w:rPr>
        <w:t>percent of their exposure to lead from drinking water.</w:t>
      </w:r>
    </w:p>
    <w:p w14:paraId="10FBD564" w14:textId="77777777" w:rsidR="003E6AF1" w:rsidRDefault="003E6AF1" w:rsidP="00762BBC">
      <w:pPr>
        <w:widowControl w:val="0"/>
        <w:tabs>
          <w:tab w:val="right" w:pos="360"/>
        </w:tabs>
        <w:autoSpaceDE w:val="0"/>
        <w:autoSpaceDN w:val="0"/>
        <w:adjustRightInd w:val="0"/>
        <w:ind w:right="-29"/>
        <w:jc w:val="both"/>
        <w:rPr>
          <w:rFonts w:ascii="Arial" w:hAnsi="Arial" w:cs="Arial"/>
          <w:bCs/>
          <w:sz w:val="20"/>
          <w:szCs w:val="20"/>
        </w:rPr>
      </w:pPr>
    </w:p>
    <w:p w14:paraId="28361035" w14:textId="77777777" w:rsidR="003E6AF1" w:rsidRPr="00762BBC" w:rsidRDefault="003E6AF1" w:rsidP="00762BBC">
      <w:pPr>
        <w:widowControl w:val="0"/>
        <w:tabs>
          <w:tab w:val="right" w:pos="360"/>
        </w:tabs>
        <w:autoSpaceDE w:val="0"/>
        <w:autoSpaceDN w:val="0"/>
        <w:adjustRightInd w:val="0"/>
        <w:ind w:right="-29"/>
        <w:jc w:val="both"/>
        <w:rPr>
          <w:rFonts w:ascii="Arial" w:hAnsi="Arial" w:cs="Arial"/>
          <w:bCs/>
          <w:sz w:val="20"/>
          <w:szCs w:val="20"/>
        </w:rPr>
      </w:pPr>
      <w:r>
        <w:rPr>
          <w:rFonts w:ascii="Arial" w:hAnsi="Arial" w:cs="Arial"/>
          <w:bCs/>
          <w:sz w:val="20"/>
          <w:szCs w:val="20"/>
        </w:rPr>
        <w:t>Don’t forget about other sources of lead such as lead paint, lead dust, and lead in soil.  Wash your children’s hands and toys often as they can come into contact with dirt and dust containing lead.</w:t>
      </w:r>
    </w:p>
    <w:p w14:paraId="3D18818B" w14:textId="77777777" w:rsidR="00762BBC" w:rsidRPr="00762BBC" w:rsidRDefault="00762BBC" w:rsidP="00762BBC">
      <w:pPr>
        <w:widowControl w:val="0"/>
        <w:autoSpaceDE w:val="0"/>
        <w:autoSpaceDN w:val="0"/>
        <w:adjustRightInd w:val="0"/>
        <w:spacing w:line="242" w:lineRule="auto"/>
        <w:ind w:right="-22"/>
        <w:jc w:val="both"/>
        <w:rPr>
          <w:rFonts w:ascii="Arial" w:hAnsi="Arial" w:cs="Arial"/>
          <w:w w:val="101"/>
          <w:sz w:val="20"/>
          <w:szCs w:val="20"/>
        </w:rPr>
      </w:pPr>
    </w:p>
    <w:p w14:paraId="702E857D" w14:textId="77777777" w:rsidR="00030C86" w:rsidRPr="00762BBC" w:rsidRDefault="00030C86" w:rsidP="00762BBC">
      <w:pPr>
        <w:widowControl w:val="0"/>
        <w:tabs>
          <w:tab w:val="right" w:pos="360"/>
        </w:tabs>
        <w:autoSpaceDE w:val="0"/>
        <w:autoSpaceDN w:val="0"/>
        <w:adjustRightInd w:val="0"/>
        <w:spacing w:line="242" w:lineRule="auto"/>
        <w:ind w:right="-22"/>
        <w:jc w:val="both"/>
        <w:rPr>
          <w:rFonts w:ascii="Arial" w:hAnsi="Arial" w:cs="Arial"/>
          <w:b/>
          <w:sz w:val="20"/>
          <w:szCs w:val="20"/>
        </w:rPr>
      </w:pPr>
      <w:r w:rsidRPr="00762BBC">
        <w:rPr>
          <w:rFonts w:ascii="Arial" w:hAnsi="Arial" w:cs="Arial"/>
          <w:b/>
          <w:sz w:val="20"/>
          <w:szCs w:val="20"/>
        </w:rPr>
        <w:t xml:space="preserve">Steps You Can Take to Reduce </w:t>
      </w:r>
      <w:r w:rsidR="00300448">
        <w:rPr>
          <w:rFonts w:ascii="Arial" w:hAnsi="Arial" w:cs="Arial"/>
          <w:b/>
          <w:sz w:val="20"/>
          <w:szCs w:val="20"/>
        </w:rPr>
        <w:t xml:space="preserve">Your </w:t>
      </w:r>
      <w:r w:rsidRPr="00762BBC">
        <w:rPr>
          <w:rFonts w:ascii="Arial" w:hAnsi="Arial" w:cs="Arial"/>
          <w:b/>
          <w:sz w:val="20"/>
          <w:szCs w:val="20"/>
        </w:rPr>
        <w:t xml:space="preserve">Exposure to Lead in </w:t>
      </w:r>
      <w:r w:rsidR="00300448">
        <w:rPr>
          <w:rFonts w:ascii="Arial" w:hAnsi="Arial" w:cs="Arial"/>
          <w:b/>
          <w:sz w:val="20"/>
          <w:szCs w:val="20"/>
        </w:rPr>
        <w:t xml:space="preserve">Your </w:t>
      </w:r>
      <w:r w:rsidRPr="00762BBC">
        <w:rPr>
          <w:rFonts w:ascii="Arial" w:hAnsi="Arial" w:cs="Arial"/>
          <w:b/>
          <w:sz w:val="20"/>
          <w:szCs w:val="20"/>
        </w:rPr>
        <w:t>Water</w:t>
      </w:r>
    </w:p>
    <w:p w14:paraId="43C3FE00" w14:textId="77777777" w:rsidR="00762BBC" w:rsidRPr="00762BBC" w:rsidRDefault="00762BBC" w:rsidP="00762BBC">
      <w:pPr>
        <w:widowControl w:val="0"/>
        <w:autoSpaceDE w:val="0"/>
        <w:autoSpaceDN w:val="0"/>
        <w:adjustRightInd w:val="0"/>
        <w:spacing w:line="242" w:lineRule="auto"/>
        <w:ind w:right="-22"/>
        <w:jc w:val="both"/>
        <w:rPr>
          <w:rFonts w:ascii="Arial" w:hAnsi="Arial" w:cs="Arial"/>
          <w:w w:val="101"/>
          <w:sz w:val="20"/>
          <w:szCs w:val="20"/>
        </w:rPr>
      </w:pPr>
    </w:p>
    <w:p w14:paraId="50F42DED" w14:textId="79D5A28B" w:rsidR="00030C86" w:rsidRPr="00762BBC" w:rsidRDefault="00030C86" w:rsidP="00762BBC">
      <w:pPr>
        <w:widowControl w:val="0"/>
        <w:tabs>
          <w:tab w:val="left" w:pos="360"/>
        </w:tabs>
        <w:autoSpaceDE w:val="0"/>
        <w:autoSpaceDN w:val="0"/>
        <w:adjustRightInd w:val="0"/>
        <w:spacing w:line="242" w:lineRule="auto"/>
        <w:ind w:left="720" w:hanging="360"/>
        <w:jc w:val="both"/>
        <w:rPr>
          <w:rFonts w:ascii="Arial" w:hAnsi="Arial" w:cs="Arial"/>
          <w:sz w:val="20"/>
          <w:szCs w:val="20"/>
        </w:rPr>
      </w:pPr>
      <w:r w:rsidRPr="00762BBC">
        <w:rPr>
          <w:rFonts w:ascii="Arial" w:hAnsi="Arial" w:cs="Arial"/>
          <w:b/>
          <w:bCs/>
          <w:sz w:val="20"/>
          <w:szCs w:val="20"/>
        </w:rPr>
        <w:t>1.</w:t>
      </w:r>
      <w:r w:rsidRPr="00762BBC">
        <w:rPr>
          <w:rFonts w:ascii="Arial" w:hAnsi="Arial" w:cs="Arial"/>
          <w:b/>
          <w:bCs/>
          <w:spacing w:val="21"/>
          <w:sz w:val="20"/>
          <w:szCs w:val="20"/>
        </w:rPr>
        <w:tab/>
      </w:r>
      <w:r w:rsidRPr="00762BBC">
        <w:rPr>
          <w:rFonts w:ascii="Arial" w:hAnsi="Arial" w:cs="Arial"/>
          <w:b/>
          <w:bCs/>
          <w:i/>
          <w:iCs/>
          <w:spacing w:val="-1"/>
          <w:sz w:val="20"/>
          <w:szCs w:val="20"/>
        </w:rPr>
        <w:t>R</w:t>
      </w:r>
      <w:r w:rsidRPr="00762BBC">
        <w:rPr>
          <w:rFonts w:ascii="Arial" w:hAnsi="Arial" w:cs="Arial"/>
          <w:b/>
          <w:bCs/>
          <w:i/>
          <w:iCs/>
          <w:sz w:val="20"/>
          <w:szCs w:val="20"/>
        </w:rPr>
        <w:t>un</w:t>
      </w:r>
      <w:r w:rsidRPr="00762BBC">
        <w:rPr>
          <w:rFonts w:ascii="Arial" w:hAnsi="Arial" w:cs="Arial"/>
          <w:b/>
          <w:bCs/>
          <w:i/>
          <w:iCs/>
          <w:spacing w:val="3"/>
          <w:sz w:val="20"/>
          <w:szCs w:val="20"/>
        </w:rPr>
        <w:t xml:space="preserve"> </w:t>
      </w:r>
      <w:r w:rsidRPr="00762BBC">
        <w:rPr>
          <w:rFonts w:ascii="Arial" w:hAnsi="Arial" w:cs="Arial"/>
          <w:b/>
          <w:bCs/>
          <w:i/>
          <w:iCs/>
          <w:spacing w:val="-1"/>
          <w:sz w:val="20"/>
          <w:szCs w:val="20"/>
        </w:rPr>
        <w:t>y</w:t>
      </w:r>
      <w:r w:rsidRPr="00762BBC">
        <w:rPr>
          <w:rFonts w:ascii="Arial" w:hAnsi="Arial" w:cs="Arial"/>
          <w:b/>
          <w:bCs/>
          <w:i/>
          <w:iCs/>
          <w:sz w:val="20"/>
          <w:szCs w:val="20"/>
        </w:rPr>
        <w:t>our</w:t>
      </w:r>
      <w:r w:rsidRPr="00762BBC">
        <w:rPr>
          <w:rFonts w:ascii="Arial" w:hAnsi="Arial" w:cs="Arial"/>
          <w:b/>
          <w:bCs/>
          <w:i/>
          <w:iCs/>
          <w:spacing w:val="2"/>
          <w:sz w:val="20"/>
          <w:szCs w:val="20"/>
        </w:rPr>
        <w:t xml:space="preserve"> </w:t>
      </w:r>
      <w:r w:rsidRPr="00762BBC">
        <w:rPr>
          <w:rFonts w:ascii="Arial" w:hAnsi="Arial" w:cs="Arial"/>
          <w:b/>
          <w:bCs/>
          <w:i/>
          <w:iCs/>
          <w:spacing w:val="-1"/>
          <w:sz w:val="20"/>
          <w:szCs w:val="20"/>
        </w:rPr>
        <w:t>w</w:t>
      </w:r>
      <w:r w:rsidRPr="00762BBC">
        <w:rPr>
          <w:rFonts w:ascii="Arial" w:hAnsi="Arial" w:cs="Arial"/>
          <w:b/>
          <w:bCs/>
          <w:i/>
          <w:iCs/>
          <w:sz w:val="20"/>
          <w:szCs w:val="20"/>
        </w:rPr>
        <w:t>ater</w:t>
      </w:r>
      <w:r w:rsidRPr="00762BBC">
        <w:rPr>
          <w:rFonts w:ascii="Arial" w:hAnsi="Arial" w:cs="Arial"/>
          <w:b/>
          <w:bCs/>
          <w:i/>
          <w:iCs/>
          <w:spacing w:val="3"/>
          <w:sz w:val="20"/>
          <w:szCs w:val="20"/>
        </w:rPr>
        <w:t xml:space="preserve"> </w:t>
      </w:r>
      <w:r w:rsidRPr="00762BBC">
        <w:rPr>
          <w:rFonts w:ascii="Arial" w:hAnsi="Arial" w:cs="Arial"/>
          <w:b/>
          <w:bCs/>
          <w:i/>
          <w:iCs/>
          <w:sz w:val="20"/>
          <w:szCs w:val="20"/>
        </w:rPr>
        <w:t>to</w:t>
      </w:r>
      <w:r w:rsidRPr="00762BBC">
        <w:rPr>
          <w:rFonts w:ascii="Arial" w:hAnsi="Arial" w:cs="Arial"/>
          <w:b/>
          <w:bCs/>
          <w:i/>
          <w:iCs/>
          <w:spacing w:val="4"/>
          <w:sz w:val="20"/>
          <w:szCs w:val="20"/>
        </w:rPr>
        <w:t xml:space="preserve"> </w:t>
      </w:r>
      <w:r w:rsidRPr="00762BBC">
        <w:rPr>
          <w:rFonts w:ascii="Arial" w:hAnsi="Arial" w:cs="Arial"/>
          <w:b/>
          <w:bCs/>
          <w:i/>
          <w:iCs/>
          <w:w w:val="101"/>
          <w:sz w:val="20"/>
          <w:szCs w:val="20"/>
        </w:rPr>
        <w:t>flu</w:t>
      </w:r>
      <w:r w:rsidRPr="00762BBC">
        <w:rPr>
          <w:rFonts w:ascii="Arial" w:hAnsi="Arial" w:cs="Arial"/>
          <w:b/>
          <w:bCs/>
          <w:i/>
          <w:iCs/>
          <w:spacing w:val="-1"/>
          <w:w w:val="101"/>
          <w:sz w:val="20"/>
          <w:szCs w:val="20"/>
        </w:rPr>
        <w:t>s</w:t>
      </w:r>
      <w:r w:rsidRPr="00762BBC">
        <w:rPr>
          <w:rFonts w:ascii="Arial" w:hAnsi="Arial" w:cs="Arial"/>
          <w:b/>
          <w:bCs/>
          <w:i/>
          <w:iCs/>
          <w:w w:val="101"/>
          <w:sz w:val="20"/>
          <w:szCs w:val="20"/>
        </w:rPr>
        <w:t>h</w:t>
      </w:r>
      <w:r w:rsidRPr="00762BBC">
        <w:rPr>
          <w:rFonts w:ascii="Arial" w:hAnsi="Arial" w:cs="Arial"/>
          <w:b/>
          <w:bCs/>
          <w:i/>
          <w:iCs/>
          <w:spacing w:val="1"/>
          <w:sz w:val="20"/>
          <w:szCs w:val="20"/>
        </w:rPr>
        <w:t xml:space="preserve"> </w:t>
      </w:r>
      <w:r w:rsidRPr="00762BBC">
        <w:rPr>
          <w:rFonts w:ascii="Arial" w:hAnsi="Arial" w:cs="Arial"/>
          <w:b/>
          <w:bCs/>
          <w:i/>
          <w:iCs/>
          <w:sz w:val="20"/>
          <w:szCs w:val="20"/>
        </w:rPr>
        <w:t>out</w:t>
      </w:r>
      <w:r w:rsidRPr="00762BBC">
        <w:rPr>
          <w:rFonts w:ascii="Arial" w:hAnsi="Arial" w:cs="Arial"/>
          <w:b/>
          <w:bCs/>
          <w:i/>
          <w:iCs/>
          <w:spacing w:val="5"/>
          <w:sz w:val="20"/>
          <w:szCs w:val="20"/>
        </w:rPr>
        <w:t xml:space="preserve"> </w:t>
      </w:r>
      <w:r w:rsidRPr="00762BBC">
        <w:rPr>
          <w:rFonts w:ascii="Arial" w:hAnsi="Arial" w:cs="Arial"/>
          <w:b/>
          <w:bCs/>
          <w:i/>
          <w:iCs/>
          <w:sz w:val="20"/>
          <w:szCs w:val="20"/>
        </w:rPr>
        <w:t xml:space="preserve">lead. </w:t>
      </w:r>
      <w:r w:rsidRPr="00762BBC">
        <w:rPr>
          <w:rFonts w:ascii="Arial" w:hAnsi="Arial" w:cs="Arial"/>
          <w:b/>
          <w:bCs/>
          <w:i/>
          <w:iCs/>
          <w:spacing w:val="5"/>
          <w:sz w:val="20"/>
          <w:szCs w:val="20"/>
        </w:rPr>
        <w:t xml:space="preserve"> </w:t>
      </w:r>
      <w:r w:rsidRPr="00762BBC">
        <w:rPr>
          <w:rFonts w:ascii="Arial" w:hAnsi="Arial" w:cs="Arial"/>
          <w:spacing w:val="-1"/>
          <w:sz w:val="20"/>
          <w:szCs w:val="20"/>
        </w:rPr>
        <w:t>R</w:t>
      </w:r>
      <w:r w:rsidRPr="00762BBC">
        <w:rPr>
          <w:rFonts w:ascii="Arial" w:hAnsi="Arial" w:cs="Arial"/>
          <w:sz w:val="20"/>
          <w:szCs w:val="20"/>
        </w:rPr>
        <w:t>un</w:t>
      </w:r>
      <w:r w:rsidRPr="00762BBC">
        <w:rPr>
          <w:rFonts w:ascii="Arial" w:hAnsi="Arial" w:cs="Arial"/>
          <w:spacing w:val="1"/>
          <w:sz w:val="20"/>
          <w:szCs w:val="20"/>
        </w:rPr>
        <w:t xml:space="preserve"> </w:t>
      </w:r>
      <w:r w:rsidRPr="00762BBC">
        <w:rPr>
          <w:rFonts w:ascii="Arial" w:hAnsi="Arial" w:cs="Arial"/>
          <w:sz w:val="20"/>
          <w:szCs w:val="20"/>
        </w:rPr>
        <w:t xml:space="preserve">water </w:t>
      </w:r>
      <w:r w:rsidRPr="00762BBC">
        <w:rPr>
          <w:rFonts w:ascii="Arial" w:hAnsi="Arial" w:cs="Arial"/>
          <w:w w:val="101"/>
          <w:sz w:val="20"/>
          <w:szCs w:val="20"/>
        </w:rPr>
        <w:t>for</w:t>
      </w:r>
      <w:r w:rsidRPr="00762BBC">
        <w:rPr>
          <w:rFonts w:ascii="Arial" w:hAnsi="Arial" w:cs="Arial"/>
          <w:sz w:val="20"/>
          <w:szCs w:val="20"/>
        </w:rPr>
        <w:t xml:space="preserve"> 30 se</w:t>
      </w:r>
      <w:r w:rsidRPr="00762BBC">
        <w:rPr>
          <w:rFonts w:ascii="Arial" w:hAnsi="Arial" w:cs="Arial"/>
          <w:spacing w:val="-1"/>
          <w:sz w:val="20"/>
          <w:szCs w:val="20"/>
        </w:rPr>
        <w:t>c</w:t>
      </w:r>
      <w:r w:rsidRPr="00762BBC">
        <w:rPr>
          <w:rFonts w:ascii="Arial" w:hAnsi="Arial" w:cs="Arial"/>
          <w:sz w:val="20"/>
          <w:szCs w:val="20"/>
        </w:rPr>
        <w:t>onds</w:t>
      </w:r>
      <w:r w:rsidR="00C40022">
        <w:rPr>
          <w:rFonts w:ascii="Arial" w:hAnsi="Arial" w:cs="Arial"/>
          <w:sz w:val="20"/>
          <w:szCs w:val="20"/>
        </w:rPr>
        <w:t xml:space="preserve"> to 2 minutes</w:t>
      </w:r>
      <w:r w:rsidRPr="00762BBC">
        <w:rPr>
          <w:rFonts w:ascii="Arial" w:hAnsi="Arial" w:cs="Arial"/>
          <w:sz w:val="20"/>
          <w:szCs w:val="20"/>
        </w:rPr>
        <w:t xml:space="preserve"> </w:t>
      </w:r>
      <w:r w:rsidR="00D106FC">
        <w:rPr>
          <w:rFonts w:ascii="Arial" w:hAnsi="Arial" w:cs="Arial"/>
          <w:sz w:val="20"/>
          <w:szCs w:val="20"/>
        </w:rPr>
        <w:t xml:space="preserve">to flush lead from interior plumbing </w:t>
      </w:r>
      <w:r w:rsidRPr="00762BBC">
        <w:rPr>
          <w:rFonts w:ascii="Arial" w:hAnsi="Arial" w:cs="Arial"/>
          <w:w w:val="101"/>
          <w:sz w:val="20"/>
          <w:szCs w:val="20"/>
        </w:rPr>
        <w:t>or</w:t>
      </w:r>
      <w:r w:rsidRPr="00762BBC">
        <w:rPr>
          <w:rFonts w:ascii="Arial" w:hAnsi="Arial" w:cs="Arial"/>
          <w:sz w:val="20"/>
          <w:szCs w:val="20"/>
        </w:rPr>
        <w:t xml:space="preserve"> until it becomes </w:t>
      </w:r>
      <w:r w:rsidRPr="00762BBC">
        <w:rPr>
          <w:rFonts w:ascii="Arial" w:hAnsi="Arial" w:cs="Arial"/>
          <w:w w:val="101"/>
          <w:sz w:val="20"/>
          <w:szCs w:val="20"/>
        </w:rPr>
        <w:t>cold</w:t>
      </w:r>
      <w:r w:rsidRPr="00762BBC">
        <w:rPr>
          <w:rFonts w:ascii="Arial" w:hAnsi="Arial" w:cs="Arial"/>
          <w:sz w:val="20"/>
          <w:szCs w:val="20"/>
        </w:rPr>
        <w:t xml:space="preserve"> </w:t>
      </w:r>
      <w:r w:rsidRPr="00762BBC">
        <w:rPr>
          <w:rFonts w:ascii="Arial" w:hAnsi="Arial" w:cs="Arial"/>
          <w:w w:val="101"/>
          <w:sz w:val="20"/>
          <w:szCs w:val="20"/>
        </w:rPr>
        <w:t xml:space="preserve">or </w:t>
      </w:r>
      <w:r w:rsidRPr="00762BBC">
        <w:rPr>
          <w:rFonts w:ascii="Arial" w:hAnsi="Arial" w:cs="Arial"/>
          <w:sz w:val="20"/>
          <w:szCs w:val="20"/>
        </w:rPr>
        <w:t>reaches</w:t>
      </w:r>
      <w:r w:rsidRPr="00762BBC">
        <w:rPr>
          <w:rFonts w:ascii="Arial" w:hAnsi="Arial" w:cs="Arial"/>
          <w:spacing w:val="45"/>
          <w:sz w:val="20"/>
          <w:szCs w:val="20"/>
        </w:rPr>
        <w:t xml:space="preserve"> </w:t>
      </w:r>
      <w:r w:rsidRPr="00762BBC">
        <w:rPr>
          <w:rFonts w:ascii="Arial" w:hAnsi="Arial" w:cs="Arial"/>
          <w:sz w:val="20"/>
          <w:szCs w:val="20"/>
        </w:rPr>
        <w:t>a</w:t>
      </w:r>
      <w:r w:rsidRPr="00762BBC">
        <w:rPr>
          <w:rFonts w:ascii="Arial" w:hAnsi="Arial" w:cs="Arial"/>
          <w:spacing w:val="46"/>
          <w:sz w:val="20"/>
          <w:szCs w:val="20"/>
        </w:rPr>
        <w:t xml:space="preserve"> </w:t>
      </w:r>
      <w:r w:rsidRPr="00762BBC">
        <w:rPr>
          <w:rFonts w:ascii="Arial" w:hAnsi="Arial" w:cs="Arial"/>
          <w:w w:val="101"/>
          <w:sz w:val="20"/>
          <w:szCs w:val="20"/>
        </w:rPr>
        <w:t>ste</w:t>
      </w:r>
      <w:r w:rsidRPr="00762BBC">
        <w:rPr>
          <w:rFonts w:ascii="Arial" w:hAnsi="Arial" w:cs="Arial"/>
          <w:spacing w:val="-1"/>
          <w:w w:val="101"/>
          <w:sz w:val="20"/>
          <w:szCs w:val="20"/>
        </w:rPr>
        <w:t>a</w:t>
      </w:r>
      <w:r w:rsidRPr="00762BBC">
        <w:rPr>
          <w:rFonts w:ascii="Arial" w:hAnsi="Arial" w:cs="Arial"/>
          <w:w w:val="101"/>
          <w:sz w:val="20"/>
          <w:szCs w:val="20"/>
        </w:rPr>
        <w:t>dy</w:t>
      </w:r>
      <w:r w:rsidRPr="00762BBC">
        <w:rPr>
          <w:rFonts w:ascii="Arial" w:hAnsi="Arial" w:cs="Arial"/>
          <w:sz w:val="20"/>
          <w:szCs w:val="20"/>
        </w:rPr>
        <w:t xml:space="preserve"> temperature before using it for drinking or coo</w:t>
      </w:r>
      <w:r w:rsidR="00D106FC">
        <w:rPr>
          <w:rFonts w:ascii="Arial" w:hAnsi="Arial" w:cs="Arial"/>
          <w:sz w:val="20"/>
          <w:szCs w:val="20"/>
        </w:rPr>
        <w:t>k</w:t>
      </w:r>
      <w:r w:rsidRPr="00762BBC">
        <w:rPr>
          <w:rFonts w:ascii="Arial" w:hAnsi="Arial" w:cs="Arial"/>
          <w:sz w:val="20"/>
          <w:szCs w:val="20"/>
        </w:rPr>
        <w:t xml:space="preserve">ing, if it hasn’t been used for several hours.  </w:t>
      </w:r>
    </w:p>
    <w:p w14:paraId="4292B477" w14:textId="77777777" w:rsidR="00762BBC" w:rsidRPr="00762BBC" w:rsidRDefault="00762BBC" w:rsidP="00762BBC">
      <w:pPr>
        <w:widowControl w:val="0"/>
        <w:autoSpaceDE w:val="0"/>
        <w:autoSpaceDN w:val="0"/>
        <w:adjustRightInd w:val="0"/>
        <w:spacing w:line="242" w:lineRule="auto"/>
        <w:ind w:left="360" w:right="-22"/>
        <w:jc w:val="both"/>
        <w:rPr>
          <w:rFonts w:ascii="Arial" w:hAnsi="Arial" w:cs="Arial"/>
          <w:w w:val="101"/>
          <w:sz w:val="20"/>
          <w:szCs w:val="20"/>
        </w:rPr>
      </w:pPr>
    </w:p>
    <w:p w14:paraId="11220B21" w14:textId="77777777" w:rsidR="00030C86" w:rsidRPr="00762BBC" w:rsidRDefault="00030C86" w:rsidP="00BE4FCC">
      <w:pPr>
        <w:widowControl w:val="0"/>
        <w:tabs>
          <w:tab w:val="left" w:pos="360"/>
        </w:tabs>
        <w:autoSpaceDE w:val="0"/>
        <w:autoSpaceDN w:val="0"/>
        <w:adjustRightInd w:val="0"/>
        <w:spacing w:line="242" w:lineRule="auto"/>
        <w:ind w:left="720" w:hanging="360"/>
        <w:jc w:val="both"/>
        <w:rPr>
          <w:rFonts w:ascii="Arial" w:hAnsi="Arial" w:cs="Arial"/>
          <w:sz w:val="20"/>
          <w:szCs w:val="20"/>
        </w:rPr>
      </w:pPr>
      <w:r w:rsidRPr="00762BBC">
        <w:rPr>
          <w:rFonts w:ascii="Arial" w:hAnsi="Arial" w:cs="Arial"/>
          <w:b/>
          <w:bCs/>
          <w:sz w:val="20"/>
          <w:szCs w:val="20"/>
        </w:rPr>
        <w:t>2.</w:t>
      </w:r>
      <w:r w:rsidRPr="00762BBC">
        <w:rPr>
          <w:rFonts w:ascii="Arial" w:hAnsi="Arial" w:cs="Arial"/>
          <w:b/>
          <w:bCs/>
          <w:sz w:val="20"/>
          <w:szCs w:val="20"/>
        </w:rPr>
        <w:tab/>
      </w:r>
      <w:r w:rsidRPr="00762BBC">
        <w:rPr>
          <w:rFonts w:ascii="Arial" w:hAnsi="Arial" w:cs="Arial"/>
          <w:b/>
          <w:bCs/>
          <w:i/>
          <w:iCs/>
          <w:sz w:val="20"/>
          <w:szCs w:val="20"/>
        </w:rPr>
        <w:t>Use</w:t>
      </w:r>
      <w:r w:rsidRPr="00762BBC">
        <w:rPr>
          <w:rFonts w:ascii="Arial" w:hAnsi="Arial" w:cs="Arial"/>
          <w:b/>
          <w:bCs/>
          <w:i/>
          <w:iCs/>
          <w:spacing w:val="17"/>
          <w:sz w:val="20"/>
          <w:szCs w:val="20"/>
        </w:rPr>
        <w:t xml:space="preserve"> </w:t>
      </w:r>
      <w:r w:rsidRPr="00762BBC">
        <w:rPr>
          <w:rFonts w:ascii="Arial" w:hAnsi="Arial" w:cs="Arial"/>
          <w:b/>
          <w:bCs/>
          <w:i/>
          <w:iCs/>
          <w:sz w:val="20"/>
          <w:szCs w:val="20"/>
        </w:rPr>
        <w:t>co</w:t>
      </w:r>
      <w:r w:rsidRPr="00762BBC">
        <w:rPr>
          <w:rFonts w:ascii="Arial" w:hAnsi="Arial" w:cs="Arial"/>
          <w:b/>
          <w:bCs/>
          <w:i/>
          <w:iCs/>
          <w:spacing w:val="-1"/>
          <w:sz w:val="20"/>
          <w:szCs w:val="20"/>
        </w:rPr>
        <w:t>l</w:t>
      </w:r>
      <w:r w:rsidRPr="00762BBC">
        <w:rPr>
          <w:rFonts w:ascii="Arial" w:hAnsi="Arial" w:cs="Arial"/>
          <w:b/>
          <w:bCs/>
          <w:i/>
          <w:iCs/>
          <w:sz w:val="20"/>
          <w:szCs w:val="20"/>
        </w:rPr>
        <w:t>d</w:t>
      </w:r>
      <w:r w:rsidRPr="00762BBC">
        <w:rPr>
          <w:rFonts w:ascii="Arial" w:hAnsi="Arial" w:cs="Arial"/>
          <w:b/>
          <w:bCs/>
          <w:i/>
          <w:iCs/>
          <w:spacing w:val="16"/>
          <w:sz w:val="20"/>
          <w:szCs w:val="20"/>
        </w:rPr>
        <w:t xml:space="preserve"> </w:t>
      </w:r>
      <w:r w:rsidRPr="00762BBC">
        <w:rPr>
          <w:rFonts w:ascii="Arial" w:hAnsi="Arial" w:cs="Arial"/>
          <w:b/>
          <w:bCs/>
          <w:i/>
          <w:iCs/>
          <w:sz w:val="20"/>
          <w:szCs w:val="20"/>
        </w:rPr>
        <w:t>water</w:t>
      </w:r>
      <w:r w:rsidRPr="00762BBC">
        <w:rPr>
          <w:rFonts w:ascii="Arial" w:hAnsi="Arial" w:cs="Arial"/>
          <w:b/>
          <w:bCs/>
          <w:i/>
          <w:iCs/>
          <w:spacing w:val="19"/>
          <w:sz w:val="20"/>
          <w:szCs w:val="20"/>
        </w:rPr>
        <w:t xml:space="preserve"> </w:t>
      </w:r>
      <w:r w:rsidRPr="00762BBC">
        <w:rPr>
          <w:rFonts w:ascii="Arial" w:hAnsi="Arial" w:cs="Arial"/>
          <w:b/>
          <w:bCs/>
          <w:i/>
          <w:iCs/>
          <w:w w:val="101"/>
          <w:sz w:val="20"/>
          <w:szCs w:val="20"/>
        </w:rPr>
        <w:t>for</w:t>
      </w:r>
      <w:r w:rsidRPr="00762BBC">
        <w:rPr>
          <w:rFonts w:ascii="Arial" w:hAnsi="Arial" w:cs="Arial"/>
          <w:b/>
          <w:bCs/>
          <w:i/>
          <w:iCs/>
          <w:spacing w:val="-4"/>
          <w:sz w:val="20"/>
          <w:szCs w:val="20"/>
        </w:rPr>
        <w:t xml:space="preserve"> </w:t>
      </w:r>
      <w:r w:rsidRPr="00762BBC">
        <w:rPr>
          <w:rFonts w:ascii="Arial" w:hAnsi="Arial" w:cs="Arial"/>
          <w:b/>
          <w:bCs/>
          <w:i/>
          <w:iCs/>
          <w:sz w:val="20"/>
          <w:szCs w:val="20"/>
        </w:rPr>
        <w:t>cooking</w:t>
      </w:r>
      <w:r w:rsidRPr="00762BBC">
        <w:rPr>
          <w:rFonts w:ascii="Arial" w:hAnsi="Arial" w:cs="Arial"/>
          <w:b/>
          <w:bCs/>
          <w:i/>
          <w:iCs/>
          <w:spacing w:val="4"/>
          <w:sz w:val="20"/>
          <w:szCs w:val="20"/>
        </w:rPr>
        <w:t xml:space="preserve"> </w:t>
      </w:r>
      <w:r w:rsidRPr="00762BBC">
        <w:rPr>
          <w:rFonts w:ascii="Arial" w:hAnsi="Arial" w:cs="Arial"/>
          <w:b/>
          <w:bCs/>
          <w:i/>
          <w:iCs/>
          <w:sz w:val="20"/>
          <w:szCs w:val="20"/>
        </w:rPr>
        <w:t>and pr</w:t>
      </w:r>
      <w:r w:rsidRPr="00762BBC">
        <w:rPr>
          <w:rFonts w:ascii="Arial" w:hAnsi="Arial" w:cs="Arial"/>
          <w:b/>
          <w:bCs/>
          <w:i/>
          <w:iCs/>
          <w:spacing w:val="-1"/>
          <w:sz w:val="20"/>
          <w:szCs w:val="20"/>
        </w:rPr>
        <w:t>e</w:t>
      </w:r>
      <w:r w:rsidRPr="00762BBC">
        <w:rPr>
          <w:rFonts w:ascii="Arial" w:hAnsi="Arial" w:cs="Arial"/>
          <w:b/>
          <w:bCs/>
          <w:i/>
          <w:iCs/>
          <w:sz w:val="20"/>
          <w:szCs w:val="20"/>
        </w:rPr>
        <w:t>pari</w:t>
      </w:r>
      <w:r w:rsidRPr="00762BBC">
        <w:rPr>
          <w:rFonts w:ascii="Arial" w:hAnsi="Arial" w:cs="Arial"/>
          <w:b/>
          <w:bCs/>
          <w:i/>
          <w:iCs/>
          <w:spacing w:val="-1"/>
          <w:sz w:val="20"/>
          <w:szCs w:val="20"/>
        </w:rPr>
        <w:t>n</w:t>
      </w:r>
      <w:r w:rsidRPr="00762BBC">
        <w:rPr>
          <w:rFonts w:ascii="Arial" w:hAnsi="Arial" w:cs="Arial"/>
          <w:b/>
          <w:bCs/>
          <w:i/>
          <w:iCs/>
          <w:sz w:val="20"/>
          <w:szCs w:val="20"/>
        </w:rPr>
        <w:t>g</w:t>
      </w:r>
      <w:r w:rsidRPr="00762BBC">
        <w:rPr>
          <w:rFonts w:ascii="Arial" w:hAnsi="Arial" w:cs="Arial"/>
          <w:b/>
          <w:bCs/>
          <w:i/>
          <w:iCs/>
          <w:spacing w:val="8"/>
          <w:sz w:val="20"/>
          <w:szCs w:val="20"/>
        </w:rPr>
        <w:t xml:space="preserve"> </w:t>
      </w:r>
      <w:r w:rsidRPr="00762BBC">
        <w:rPr>
          <w:rFonts w:ascii="Arial" w:hAnsi="Arial" w:cs="Arial"/>
          <w:b/>
          <w:bCs/>
          <w:i/>
          <w:iCs/>
          <w:sz w:val="20"/>
          <w:szCs w:val="20"/>
        </w:rPr>
        <w:t>baby</w:t>
      </w:r>
      <w:r w:rsidRPr="00762BBC">
        <w:rPr>
          <w:rFonts w:ascii="Arial" w:hAnsi="Arial" w:cs="Arial"/>
          <w:b/>
          <w:bCs/>
          <w:i/>
          <w:iCs/>
          <w:spacing w:val="12"/>
          <w:sz w:val="20"/>
          <w:szCs w:val="20"/>
        </w:rPr>
        <w:t xml:space="preserve"> </w:t>
      </w:r>
      <w:r w:rsidRPr="00762BBC">
        <w:rPr>
          <w:rFonts w:ascii="Arial" w:hAnsi="Arial" w:cs="Arial"/>
          <w:b/>
          <w:bCs/>
          <w:i/>
          <w:iCs/>
          <w:w w:val="101"/>
          <w:sz w:val="20"/>
          <w:szCs w:val="20"/>
        </w:rPr>
        <w:t>fo</w:t>
      </w:r>
      <w:r w:rsidRPr="00762BBC">
        <w:rPr>
          <w:rFonts w:ascii="Arial" w:hAnsi="Arial" w:cs="Arial"/>
          <w:b/>
          <w:bCs/>
          <w:i/>
          <w:iCs/>
          <w:spacing w:val="-1"/>
          <w:w w:val="101"/>
          <w:sz w:val="20"/>
          <w:szCs w:val="20"/>
        </w:rPr>
        <w:t>r</w:t>
      </w:r>
      <w:r w:rsidRPr="00762BBC">
        <w:rPr>
          <w:rFonts w:ascii="Arial" w:hAnsi="Arial" w:cs="Arial"/>
          <w:b/>
          <w:bCs/>
          <w:i/>
          <w:iCs/>
          <w:w w:val="101"/>
          <w:sz w:val="20"/>
          <w:szCs w:val="20"/>
        </w:rPr>
        <w:t>mula.</w:t>
      </w:r>
      <w:r w:rsidR="001A171C">
        <w:rPr>
          <w:rFonts w:ascii="Arial" w:hAnsi="Arial" w:cs="Arial"/>
          <w:b/>
          <w:bCs/>
          <w:i/>
          <w:iCs/>
          <w:w w:val="101"/>
          <w:sz w:val="20"/>
          <w:szCs w:val="20"/>
        </w:rPr>
        <w:t xml:space="preserve"> </w:t>
      </w:r>
      <w:r w:rsidRPr="00762BBC">
        <w:rPr>
          <w:rFonts w:ascii="Arial" w:hAnsi="Arial" w:cs="Arial"/>
          <w:b/>
          <w:bCs/>
          <w:i/>
          <w:iCs/>
          <w:w w:val="101"/>
          <w:sz w:val="20"/>
          <w:szCs w:val="20"/>
        </w:rPr>
        <w:t xml:space="preserve"> </w:t>
      </w:r>
      <w:r w:rsidR="00300448">
        <w:rPr>
          <w:rFonts w:ascii="Arial" w:hAnsi="Arial" w:cs="Arial"/>
          <w:bCs/>
          <w:iCs/>
          <w:w w:val="101"/>
          <w:sz w:val="20"/>
          <w:szCs w:val="20"/>
        </w:rPr>
        <w:t>Do not cook with or drink water from the hot water tap; lead dissolves more easily into hot water.  Do not us</w:t>
      </w:r>
      <w:r w:rsidR="00851621">
        <w:rPr>
          <w:rFonts w:ascii="Arial" w:hAnsi="Arial" w:cs="Arial"/>
          <w:bCs/>
          <w:iCs/>
          <w:w w:val="101"/>
          <w:sz w:val="20"/>
          <w:szCs w:val="20"/>
        </w:rPr>
        <w:t>e</w:t>
      </w:r>
      <w:r w:rsidR="00300448">
        <w:rPr>
          <w:rFonts w:ascii="Arial" w:hAnsi="Arial" w:cs="Arial"/>
          <w:bCs/>
          <w:iCs/>
          <w:w w:val="101"/>
          <w:sz w:val="20"/>
          <w:szCs w:val="20"/>
        </w:rPr>
        <w:t xml:space="preserve"> water from the hot water tap to make baby formula</w:t>
      </w:r>
      <w:r w:rsidRPr="00762BBC">
        <w:rPr>
          <w:rFonts w:ascii="Arial" w:hAnsi="Arial" w:cs="Arial"/>
          <w:sz w:val="20"/>
          <w:szCs w:val="20"/>
        </w:rPr>
        <w:t>.</w:t>
      </w:r>
    </w:p>
    <w:p w14:paraId="6211B8EB" w14:textId="77777777" w:rsidR="00762BBC" w:rsidRPr="00762BBC" w:rsidRDefault="00762BBC" w:rsidP="00762BBC">
      <w:pPr>
        <w:widowControl w:val="0"/>
        <w:autoSpaceDE w:val="0"/>
        <w:autoSpaceDN w:val="0"/>
        <w:adjustRightInd w:val="0"/>
        <w:spacing w:line="242" w:lineRule="auto"/>
        <w:ind w:left="360" w:right="-22"/>
        <w:jc w:val="both"/>
        <w:rPr>
          <w:rFonts w:ascii="Arial" w:hAnsi="Arial" w:cs="Arial"/>
          <w:w w:val="101"/>
          <w:sz w:val="20"/>
          <w:szCs w:val="20"/>
        </w:rPr>
      </w:pPr>
    </w:p>
    <w:p w14:paraId="5CEFF798" w14:textId="77777777" w:rsidR="00030C86" w:rsidRPr="00762BBC" w:rsidRDefault="00030C86" w:rsidP="00BE4FCC">
      <w:pPr>
        <w:widowControl w:val="0"/>
        <w:tabs>
          <w:tab w:val="left" w:pos="360"/>
        </w:tabs>
        <w:autoSpaceDE w:val="0"/>
        <w:autoSpaceDN w:val="0"/>
        <w:adjustRightInd w:val="0"/>
        <w:ind w:left="720" w:right="-29" w:hanging="360"/>
        <w:jc w:val="both"/>
        <w:rPr>
          <w:rFonts w:ascii="Arial" w:hAnsi="Arial" w:cs="Arial"/>
          <w:sz w:val="20"/>
          <w:szCs w:val="20"/>
        </w:rPr>
      </w:pPr>
      <w:r w:rsidRPr="00762BBC">
        <w:rPr>
          <w:rFonts w:ascii="Arial" w:hAnsi="Arial" w:cs="Arial"/>
          <w:b/>
          <w:bCs/>
          <w:sz w:val="20"/>
          <w:szCs w:val="20"/>
        </w:rPr>
        <w:t>3.</w:t>
      </w:r>
      <w:r w:rsidRPr="00762BBC">
        <w:rPr>
          <w:rFonts w:ascii="Arial" w:hAnsi="Arial" w:cs="Arial"/>
          <w:b/>
          <w:bCs/>
          <w:spacing w:val="17"/>
          <w:sz w:val="20"/>
          <w:szCs w:val="20"/>
        </w:rPr>
        <w:tab/>
      </w:r>
      <w:r w:rsidRPr="00762BBC">
        <w:rPr>
          <w:rFonts w:ascii="Arial" w:hAnsi="Arial" w:cs="Arial"/>
          <w:b/>
          <w:bCs/>
          <w:i/>
          <w:iCs/>
          <w:sz w:val="20"/>
          <w:szCs w:val="20"/>
        </w:rPr>
        <w:t>Do</w:t>
      </w:r>
      <w:r w:rsidRPr="00762BBC">
        <w:rPr>
          <w:rFonts w:ascii="Arial" w:hAnsi="Arial" w:cs="Arial"/>
          <w:b/>
          <w:bCs/>
          <w:i/>
          <w:iCs/>
          <w:spacing w:val="1"/>
          <w:sz w:val="20"/>
          <w:szCs w:val="20"/>
        </w:rPr>
        <w:t xml:space="preserve"> </w:t>
      </w:r>
      <w:r w:rsidRPr="00762BBC">
        <w:rPr>
          <w:rFonts w:ascii="Arial" w:hAnsi="Arial" w:cs="Arial"/>
          <w:b/>
          <w:bCs/>
          <w:i/>
          <w:iCs/>
          <w:sz w:val="20"/>
          <w:szCs w:val="20"/>
        </w:rPr>
        <w:t>not boil</w:t>
      </w:r>
      <w:r w:rsidRPr="00762BBC">
        <w:rPr>
          <w:rFonts w:ascii="Arial" w:hAnsi="Arial" w:cs="Arial"/>
          <w:b/>
          <w:bCs/>
          <w:i/>
          <w:iCs/>
          <w:spacing w:val="1"/>
          <w:sz w:val="20"/>
          <w:szCs w:val="20"/>
        </w:rPr>
        <w:t xml:space="preserve"> </w:t>
      </w:r>
      <w:r w:rsidRPr="00762BBC">
        <w:rPr>
          <w:rFonts w:ascii="Arial" w:hAnsi="Arial" w:cs="Arial"/>
          <w:b/>
          <w:bCs/>
          <w:i/>
          <w:iCs/>
          <w:sz w:val="20"/>
          <w:szCs w:val="20"/>
        </w:rPr>
        <w:t>water</w:t>
      </w:r>
      <w:r w:rsidRPr="00762BBC">
        <w:rPr>
          <w:rFonts w:ascii="Arial" w:hAnsi="Arial" w:cs="Arial"/>
          <w:b/>
          <w:bCs/>
          <w:i/>
          <w:iCs/>
          <w:spacing w:val="3"/>
          <w:sz w:val="20"/>
          <w:szCs w:val="20"/>
        </w:rPr>
        <w:t xml:space="preserve"> </w:t>
      </w:r>
      <w:r w:rsidRPr="00762BBC">
        <w:rPr>
          <w:rFonts w:ascii="Arial" w:hAnsi="Arial" w:cs="Arial"/>
          <w:b/>
          <w:bCs/>
          <w:i/>
          <w:iCs/>
          <w:w w:val="101"/>
          <w:sz w:val="20"/>
          <w:szCs w:val="20"/>
        </w:rPr>
        <w:t>to</w:t>
      </w:r>
      <w:r w:rsidRPr="00762BBC">
        <w:rPr>
          <w:rFonts w:ascii="Arial" w:hAnsi="Arial" w:cs="Arial"/>
          <w:b/>
          <w:bCs/>
          <w:i/>
          <w:iCs/>
          <w:sz w:val="20"/>
          <w:szCs w:val="20"/>
        </w:rPr>
        <w:t xml:space="preserve"> remove</w:t>
      </w:r>
      <w:r w:rsidRPr="00762BBC">
        <w:rPr>
          <w:rFonts w:ascii="Arial" w:hAnsi="Arial" w:cs="Arial"/>
          <w:b/>
          <w:bCs/>
          <w:i/>
          <w:iCs/>
          <w:spacing w:val="11"/>
          <w:sz w:val="20"/>
          <w:szCs w:val="20"/>
        </w:rPr>
        <w:t xml:space="preserve"> </w:t>
      </w:r>
      <w:r w:rsidRPr="00762BBC">
        <w:rPr>
          <w:rFonts w:ascii="Arial" w:hAnsi="Arial" w:cs="Arial"/>
          <w:b/>
          <w:bCs/>
          <w:i/>
          <w:iCs/>
          <w:w w:val="101"/>
          <w:sz w:val="20"/>
          <w:szCs w:val="20"/>
        </w:rPr>
        <w:t xml:space="preserve">lead. </w:t>
      </w:r>
      <w:r w:rsidRPr="00762BBC">
        <w:rPr>
          <w:rFonts w:ascii="Arial" w:hAnsi="Arial" w:cs="Arial"/>
          <w:sz w:val="20"/>
          <w:szCs w:val="20"/>
        </w:rPr>
        <w:t>Boiling</w:t>
      </w:r>
      <w:r w:rsidRPr="00762BBC">
        <w:rPr>
          <w:rFonts w:ascii="Arial" w:hAnsi="Arial" w:cs="Arial"/>
          <w:spacing w:val="18"/>
          <w:sz w:val="20"/>
          <w:szCs w:val="20"/>
        </w:rPr>
        <w:t xml:space="preserve"> </w:t>
      </w:r>
      <w:r w:rsidRPr="00762BBC">
        <w:rPr>
          <w:rFonts w:ascii="Arial" w:hAnsi="Arial" w:cs="Arial"/>
          <w:sz w:val="20"/>
          <w:szCs w:val="20"/>
        </w:rPr>
        <w:t>water</w:t>
      </w:r>
      <w:r w:rsidRPr="00762BBC">
        <w:rPr>
          <w:rFonts w:ascii="Arial" w:hAnsi="Arial" w:cs="Arial"/>
          <w:spacing w:val="1"/>
          <w:sz w:val="20"/>
          <w:szCs w:val="20"/>
        </w:rPr>
        <w:t xml:space="preserve"> </w:t>
      </w:r>
      <w:r w:rsidRPr="00762BBC">
        <w:rPr>
          <w:rFonts w:ascii="Arial" w:hAnsi="Arial" w:cs="Arial"/>
          <w:sz w:val="20"/>
          <w:szCs w:val="20"/>
        </w:rPr>
        <w:t xml:space="preserve">will </w:t>
      </w:r>
      <w:r w:rsidRPr="00762BBC">
        <w:rPr>
          <w:rFonts w:ascii="Arial" w:hAnsi="Arial" w:cs="Arial"/>
          <w:w w:val="101"/>
          <w:sz w:val="20"/>
          <w:szCs w:val="20"/>
        </w:rPr>
        <w:t>not</w:t>
      </w:r>
      <w:r w:rsidRPr="00762BBC">
        <w:rPr>
          <w:rFonts w:ascii="Arial" w:hAnsi="Arial" w:cs="Arial"/>
          <w:spacing w:val="-1"/>
          <w:sz w:val="20"/>
          <w:szCs w:val="20"/>
        </w:rPr>
        <w:t xml:space="preserve"> </w:t>
      </w:r>
      <w:r w:rsidRPr="00762BBC">
        <w:rPr>
          <w:rFonts w:ascii="Arial" w:hAnsi="Arial" w:cs="Arial"/>
          <w:sz w:val="20"/>
          <w:szCs w:val="20"/>
        </w:rPr>
        <w:t>reduce</w:t>
      </w:r>
      <w:r w:rsidRPr="00762BBC">
        <w:rPr>
          <w:rFonts w:ascii="Arial" w:hAnsi="Arial" w:cs="Arial"/>
          <w:spacing w:val="5"/>
          <w:sz w:val="20"/>
          <w:szCs w:val="20"/>
        </w:rPr>
        <w:t xml:space="preserve"> </w:t>
      </w:r>
      <w:r w:rsidRPr="00762BBC">
        <w:rPr>
          <w:rFonts w:ascii="Arial" w:hAnsi="Arial" w:cs="Arial"/>
          <w:w w:val="101"/>
          <w:sz w:val="20"/>
          <w:szCs w:val="20"/>
        </w:rPr>
        <w:t>lead.</w:t>
      </w:r>
    </w:p>
    <w:p w14:paraId="7CFA7574" w14:textId="77777777" w:rsidR="00762BBC" w:rsidRPr="00762BBC" w:rsidRDefault="00762BBC" w:rsidP="00762BBC">
      <w:pPr>
        <w:widowControl w:val="0"/>
        <w:autoSpaceDE w:val="0"/>
        <w:autoSpaceDN w:val="0"/>
        <w:adjustRightInd w:val="0"/>
        <w:spacing w:line="242" w:lineRule="auto"/>
        <w:ind w:left="360" w:right="-22"/>
        <w:jc w:val="both"/>
        <w:rPr>
          <w:rFonts w:ascii="Arial" w:hAnsi="Arial" w:cs="Arial"/>
          <w:w w:val="101"/>
          <w:sz w:val="20"/>
          <w:szCs w:val="20"/>
        </w:rPr>
      </w:pPr>
    </w:p>
    <w:p w14:paraId="2F78F148" w14:textId="77777777" w:rsidR="00A14A09" w:rsidRDefault="00A14A09" w:rsidP="00762BBC">
      <w:pPr>
        <w:widowControl w:val="0"/>
        <w:tabs>
          <w:tab w:val="left" w:pos="360"/>
        </w:tabs>
        <w:autoSpaceDE w:val="0"/>
        <w:autoSpaceDN w:val="0"/>
        <w:adjustRightInd w:val="0"/>
        <w:spacing w:line="242" w:lineRule="auto"/>
        <w:ind w:left="720" w:right="-22" w:hanging="360"/>
        <w:jc w:val="both"/>
        <w:rPr>
          <w:rFonts w:ascii="Arial" w:hAnsi="Arial" w:cs="Arial"/>
          <w:b/>
          <w:bCs/>
          <w:sz w:val="20"/>
          <w:szCs w:val="20"/>
        </w:rPr>
        <w:sectPr w:rsidR="00A14A09" w:rsidSect="005B151A">
          <w:headerReference w:type="default" r:id="rId11"/>
          <w:footerReference w:type="default" r:id="rId12"/>
          <w:headerReference w:type="first" r:id="rId13"/>
          <w:footerReference w:type="first" r:id="rId14"/>
          <w:pgSz w:w="12240" w:h="15840" w:code="1"/>
          <w:pgMar w:top="720" w:right="720" w:bottom="720" w:left="720" w:header="720" w:footer="720" w:gutter="0"/>
          <w:pgNumType w:start="1"/>
          <w:cols w:space="720"/>
          <w:titlePg/>
          <w:docGrid w:linePitch="360"/>
        </w:sectPr>
      </w:pPr>
    </w:p>
    <w:p w14:paraId="4DCD20A9" w14:textId="77777777" w:rsidR="00A14A09" w:rsidRDefault="00A14A09" w:rsidP="00762BBC">
      <w:pPr>
        <w:widowControl w:val="0"/>
        <w:tabs>
          <w:tab w:val="left" w:pos="360"/>
        </w:tabs>
        <w:autoSpaceDE w:val="0"/>
        <w:autoSpaceDN w:val="0"/>
        <w:adjustRightInd w:val="0"/>
        <w:spacing w:line="242" w:lineRule="auto"/>
        <w:ind w:left="720" w:right="-22" w:hanging="360"/>
        <w:jc w:val="both"/>
        <w:rPr>
          <w:rFonts w:ascii="Arial" w:hAnsi="Arial" w:cs="Arial"/>
          <w:b/>
          <w:bCs/>
          <w:sz w:val="20"/>
          <w:szCs w:val="20"/>
        </w:rPr>
      </w:pPr>
    </w:p>
    <w:p w14:paraId="516AD480" w14:textId="77777777" w:rsidR="00030C86" w:rsidRPr="00762BBC" w:rsidRDefault="00030C86" w:rsidP="00762BBC">
      <w:pPr>
        <w:widowControl w:val="0"/>
        <w:tabs>
          <w:tab w:val="left" w:pos="360"/>
        </w:tabs>
        <w:autoSpaceDE w:val="0"/>
        <w:autoSpaceDN w:val="0"/>
        <w:adjustRightInd w:val="0"/>
        <w:spacing w:line="242" w:lineRule="auto"/>
        <w:ind w:left="720" w:right="-22" w:hanging="360"/>
        <w:jc w:val="both"/>
        <w:rPr>
          <w:rFonts w:ascii="Arial" w:hAnsi="Arial" w:cs="Arial"/>
          <w:sz w:val="20"/>
          <w:szCs w:val="20"/>
        </w:rPr>
      </w:pPr>
      <w:r w:rsidRPr="00762BBC">
        <w:rPr>
          <w:rFonts w:ascii="Arial" w:hAnsi="Arial" w:cs="Arial"/>
          <w:b/>
          <w:bCs/>
          <w:sz w:val="20"/>
          <w:szCs w:val="20"/>
        </w:rPr>
        <w:t>4.</w:t>
      </w:r>
      <w:r w:rsidRPr="00762BBC">
        <w:rPr>
          <w:rFonts w:ascii="Arial" w:hAnsi="Arial" w:cs="Arial"/>
          <w:b/>
          <w:bCs/>
          <w:spacing w:val="18"/>
          <w:sz w:val="20"/>
          <w:szCs w:val="20"/>
        </w:rPr>
        <w:tab/>
      </w:r>
      <w:r w:rsidRPr="00762BBC">
        <w:rPr>
          <w:rFonts w:ascii="Arial" w:hAnsi="Arial" w:cs="Arial"/>
          <w:b/>
          <w:bCs/>
          <w:i/>
          <w:iCs/>
          <w:spacing w:val="-1"/>
          <w:sz w:val="20"/>
          <w:szCs w:val="20"/>
        </w:rPr>
        <w:t>L</w:t>
      </w:r>
      <w:r w:rsidRPr="00762BBC">
        <w:rPr>
          <w:rFonts w:ascii="Arial" w:hAnsi="Arial" w:cs="Arial"/>
          <w:b/>
          <w:bCs/>
          <w:i/>
          <w:iCs/>
          <w:sz w:val="20"/>
          <w:szCs w:val="20"/>
        </w:rPr>
        <w:t xml:space="preserve">ook for </w:t>
      </w:r>
      <w:r w:rsidRPr="00762BBC">
        <w:rPr>
          <w:rFonts w:ascii="Arial" w:hAnsi="Arial" w:cs="Arial"/>
          <w:b/>
          <w:bCs/>
          <w:i/>
          <w:iCs/>
          <w:w w:val="101"/>
          <w:sz w:val="20"/>
          <w:szCs w:val="20"/>
        </w:rPr>
        <w:t>alternative</w:t>
      </w:r>
      <w:r w:rsidRPr="00762BBC">
        <w:rPr>
          <w:rFonts w:ascii="Arial" w:hAnsi="Arial" w:cs="Arial"/>
          <w:b/>
          <w:bCs/>
          <w:i/>
          <w:iCs/>
          <w:spacing w:val="12"/>
          <w:sz w:val="20"/>
          <w:szCs w:val="20"/>
        </w:rPr>
        <w:t xml:space="preserve"> </w:t>
      </w:r>
      <w:r w:rsidRPr="00762BBC">
        <w:rPr>
          <w:rFonts w:ascii="Arial" w:hAnsi="Arial" w:cs="Arial"/>
          <w:b/>
          <w:bCs/>
          <w:i/>
          <w:iCs/>
          <w:sz w:val="20"/>
          <w:szCs w:val="20"/>
        </w:rPr>
        <w:t xml:space="preserve">sources or treatment </w:t>
      </w:r>
      <w:r w:rsidRPr="00762BBC">
        <w:rPr>
          <w:rFonts w:ascii="Arial" w:hAnsi="Arial" w:cs="Arial"/>
          <w:b/>
          <w:bCs/>
          <w:i/>
          <w:iCs/>
          <w:w w:val="101"/>
          <w:sz w:val="20"/>
          <w:szCs w:val="20"/>
        </w:rPr>
        <w:t>of</w:t>
      </w:r>
      <w:r w:rsidRPr="00762BBC">
        <w:rPr>
          <w:rFonts w:ascii="Arial" w:hAnsi="Arial" w:cs="Arial"/>
          <w:b/>
          <w:bCs/>
          <w:i/>
          <w:iCs/>
          <w:sz w:val="20"/>
          <w:szCs w:val="20"/>
        </w:rPr>
        <w:t xml:space="preserve"> water.</w:t>
      </w:r>
      <w:r w:rsidR="001A171C">
        <w:rPr>
          <w:rFonts w:ascii="Arial" w:hAnsi="Arial" w:cs="Arial"/>
          <w:b/>
          <w:bCs/>
          <w:i/>
          <w:iCs/>
          <w:sz w:val="20"/>
          <w:szCs w:val="20"/>
        </w:rPr>
        <w:t xml:space="preserve"> </w:t>
      </w:r>
      <w:r w:rsidRPr="00762BBC">
        <w:rPr>
          <w:rFonts w:ascii="Arial" w:hAnsi="Arial" w:cs="Arial"/>
          <w:b/>
          <w:bCs/>
          <w:i/>
          <w:iCs/>
          <w:spacing w:val="3"/>
          <w:sz w:val="20"/>
          <w:szCs w:val="20"/>
        </w:rPr>
        <w:t xml:space="preserve"> </w:t>
      </w:r>
      <w:r w:rsidRPr="00762BBC">
        <w:rPr>
          <w:rFonts w:ascii="Arial" w:hAnsi="Arial" w:cs="Arial"/>
          <w:spacing w:val="-1"/>
          <w:sz w:val="20"/>
          <w:szCs w:val="20"/>
        </w:rPr>
        <w:t>Y</w:t>
      </w:r>
      <w:r w:rsidRPr="00762BBC">
        <w:rPr>
          <w:rFonts w:ascii="Arial" w:hAnsi="Arial" w:cs="Arial"/>
          <w:sz w:val="20"/>
          <w:szCs w:val="20"/>
        </w:rPr>
        <w:t>ou</w:t>
      </w:r>
      <w:r w:rsidRPr="00762BBC">
        <w:rPr>
          <w:rFonts w:ascii="Arial" w:hAnsi="Arial" w:cs="Arial"/>
          <w:spacing w:val="1"/>
          <w:sz w:val="20"/>
          <w:szCs w:val="20"/>
        </w:rPr>
        <w:t xml:space="preserve"> </w:t>
      </w:r>
      <w:r w:rsidRPr="00762BBC">
        <w:rPr>
          <w:rFonts w:ascii="Arial" w:hAnsi="Arial" w:cs="Arial"/>
          <w:spacing w:val="-1"/>
          <w:sz w:val="20"/>
          <w:szCs w:val="20"/>
        </w:rPr>
        <w:t>m</w:t>
      </w:r>
      <w:r w:rsidRPr="00762BBC">
        <w:rPr>
          <w:rFonts w:ascii="Arial" w:hAnsi="Arial" w:cs="Arial"/>
          <w:sz w:val="20"/>
          <w:szCs w:val="20"/>
        </w:rPr>
        <w:t>ay want</w:t>
      </w:r>
      <w:r w:rsidRPr="00762BBC">
        <w:rPr>
          <w:rFonts w:ascii="Arial" w:hAnsi="Arial" w:cs="Arial"/>
          <w:spacing w:val="2"/>
          <w:sz w:val="20"/>
          <w:szCs w:val="20"/>
        </w:rPr>
        <w:t xml:space="preserve"> </w:t>
      </w:r>
      <w:r w:rsidRPr="00762BBC">
        <w:rPr>
          <w:rFonts w:ascii="Arial" w:hAnsi="Arial" w:cs="Arial"/>
          <w:w w:val="101"/>
          <w:sz w:val="20"/>
          <w:szCs w:val="20"/>
        </w:rPr>
        <w:t xml:space="preserve">to </w:t>
      </w:r>
      <w:r w:rsidRPr="00762BBC">
        <w:rPr>
          <w:rFonts w:ascii="Arial" w:hAnsi="Arial" w:cs="Arial"/>
          <w:sz w:val="20"/>
          <w:szCs w:val="20"/>
        </w:rPr>
        <w:t xml:space="preserve">consider </w:t>
      </w:r>
      <w:r w:rsidRPr="00762BBC">
        <w:rPr>
          <w:rFonts w:ascii="Arial" w:hAnsi="Arial" w:cs="Arial"/>
          <w:w w:val="101"/>
          <w:sz w:val="20"/>
          <w:szCs w:val="20"/>
        </w:rPr>
        <w:t>purchasing</w:t>
      </w:r>
      <w:r w:rsidRPr="00762BBC">
        <w:rPr>
          <w:rFonts w:ascii="Arial" w:hAnsi="Arial" w:cs="Arial"/>
          <w:sz w:val="20"/>
          <w:szCs w:val="20"/>
        </w:rPr>
        <w:t xml:space="preserve"> bottled water or a water</w:t>
      </w:r>
      <w:r w:rsidRPr="00762BBC">
        <w:rPr>
          <w:rFonts w:ascii="Arial" w:hAnsi="Arial" w:cs="Arial"/>
          <w:spacing w:val="10"/>
          <w:sz w:val="20"/>
          <w:szCs w:val="20"/>
        </w:rPr>
        <w:t xml:space="preserve"> </w:t>
      </w:r>
      <w:r w:rsidRPr="00762BBC">
        <w:rPr>
          <w:rFonts w:ascii="Arial" w:hAnsi="Arial" w:cs="Arial"/>
          <w:sz w:val="20"/>
          <w:szCs w:val="20"/>
        </w:rPr>
        <w:t>filter.</w:t>
      </w:r>
      <w:r w:rsidR="00474214" w:rsidRPr="00762BBC">
        <w:rPr>
          <w:rFonts w:ascii="Arial" w:hAnsi="Arial" w:cs="Arial"/>
          <w:sz w:val="20"/>
          <w:szCs w:val="20"/>
        </w:rPr>
        <w:t xml:space="preserve">  Read the package to be sure the filter is approved to reduce lead or contact NSF International at 800</w:t>
      </w:r>
      <w:r w:rsidR="006E00D8">
        <w:rPr>
          <w:rFonts w:ascii="Arial" w:hAnsi="Arial" w:cs="Arial"/>
          <w:sz w:val="20"/>
          <w:szCs w:val="20"/>
        </w:rPr>
        <w:noBreakHyphen/>
      </w:r>
      <w:r w:rsidR="00474214" w:rsidRPr="00762BBC">
        <w:rPr>
          <w:rFonts w:ascii="Arial" w:hAnsi="Arial" w:cs="Arial"/>
          <w:sz w:val="20"/>
          <w:szCs w:val="20"/>
        </w:rPr>
        <w:t xml:space="preserve">NSF-8010 or </w:t>
      </w:r>
      <w:hyperlink r:id="rId15" w:history="1">
        <w:r w:rsidR="00474214" w:rsidRPr="00762BBC">
          <w:rPr>
            <w:rStyle w:val="Hyperlink"/>
            <w:rFonts w:ascii="Arial" w:hAnsi="Arial" w:cs="Arial"/>
            <w:sz w:val="20"/>
            <w:szCs w:val="20"/>
          </w:rPr>
          <w:t>www.nsf.org</w:t>
        </w:r>
      </w:hyperlink>
      <w:r w:rsidR="00474214" w:rsidRPr="00762BBC">
        <w:rPr>
          <w:rFonts w:ascii="Arial" w:hAnsi="Arial" w:cs="Arial"/>
          <w:sz w:val="20"/>
          <w:szCs w:val="20"/>
        </w:rPr>
        <w:t xml:space="preserve"> for information on performance standards for water filters.  Be sure to maintain and replace a filter device in accordance with the manufacturer’s instructions to protect water quality.</w:t>
      </w:r>
    </w:p>
    <w:p w14:paraId="0A671BED" w14:textId="77777777" w:rsidR="00762BBC" w:rsidRPr="00762BBC" w:rsidRDefault="00762BBC" w:rsidP="00762BBC">
      <w:pPr>
        <w:widowControl w:val="0"/>
        <w:autoSpaceDE w:val="0"/>
        <w:autoSpaceDN w:val="0"/>
        <w:adjustRightInd w:val="0"/>
        <w:spacing w:line="242" w:lineRule="auto"/>
        <w:ind w:left="360" w:right="-22"/>
        <w:jc w:val="both"/>
        <w:rPr>
          <w:rFonts w:ascii="Arial" w:hAnsi="Arial" w:cs="Arial"/>
          <w:w w:val="101"/>
          <w:sz w:val="20"/>
          <w:szCs w:val="20"/>
        </w:rPr>
      </w:pPr>
    </w:p>
    <w:p w14:paraId="30A71C61" w14:textId="16CD74C8" w:rsidR="00030C86" w:rsidRPr="00762BBC" w:rsidRDefault="00030C86" w:rsidP="00762BBC">
      <w:pPr>
        <w:widowControl w:val="0"/>
        <w:tabs>
          <w:tab w:val="left" w:pos="360"/>
          <w:tab w:val="left" w:pos="5580"/>
        </w:tabs>
        <w:autoSpaceDE w:val="0"/>
        <w:autoSpaceDN w:val="0"/>
        <w:adjustRightInd w:val="0"/>
        <w:ind w:left="720" w:hanging="360"/>
        <w:jc w:val="both"/>
        <w:rPr>
          <w:rFonts w:ascii="Arial" w:hAnsi="Arial" w:cs="Arial"/>
          <w:b/>
          <w:w w:val="101"/>
          <w:sz w:val="20"/>
          <w:szCs w:val="20"/>
        </w:rPr>
      </w:pPr>
      <w:r w:rsidRPr="00762BBC">
        <w:rPr>
          <w:rFonts w:ascii="Arial" w:hAnsi="Arial" w:cs="Arial"/>
          <w:b/>
          <w:bCs/>
          <w:sz w:val="20"/>
          <w:szCs w:val="20"/>
        </w:rPr>
        <w:t>5.</w:t>
      </w:r>
      <w:r w:rsidRPr="00762BBC">
        <w:rPr>
          <w:rFonts w:ascii="Arial" w:hAnsi="Arial" w:cs="Arial"/>
          <w:b/>
          <w:bCs/>
          <w:spacing w:val="16"/>
          <w:sz w:val="20"/>
          <w:szCs w:val="20"/>
        </w:rPr>
        <w:tab/>
      </w:r>
      <w:r w:rsidRPr="00762BBC">
        <w:rPr>
          <w:rFonts w:ascii="Arial" w:hAnsi="Arial" w:cs="Arial"/>
          <w:b/>
          <w:bCs/>
          <w:i/>
          <w:spacing w:val="16"/>
          <w:sz w:val="20"/>
          <w:szCs w:val="20"/>
        </w:rPr>
        <w:t>Test</w:t>
      </w:r>
      <w:r w:rsidRPr="00762BBC">
        <w:rPr>
          <w:rFonts w:ascii="Arial" w:hAnsi="Arial" w:cs="Arial"/>
          <w:b/>
          <w:bCs/>
          <w:i/>
          <w:iCs/>
          <w:sz w:val="20"/>
          <w:szCs w:val="20"/>
        </w:rPr>
        <w:t xml:space="preserve"> your</w:t>
      </w:r>
      <w:r w:rsidRPr="00762BBC">
        <w:rPr>
          <w:rFonts w:ascii="Arial" w:hAnsi="Arial" w:cs="Arial"/>
          <w:b/>
          <w:bCs/>
          <w:i/>
          <w:iCs/>
          <w:spacing w:val="1"/>
          <w:sz w:val="20"/>
          <w:szCs w:val="20"/>
        </w:rPr>
        <w:t xml:space="preserve"> water for lead</w:t>
      </w:r>
      <w:r w:rsidRPr="00762BBC">
        <w:rPr>
          <w:rFonts w:ascii="Arial" w:hAnsi="Arial" w:cs="Arial"/>
          <w:bCs/>
          <w:i/>
          <w:iCs/>
          <w:spacing w:val="1"/>
          <w:sz w:val="20"/>
          <w:szCs w:val="20"/>
        </w:rPr>
        <w:t>.</w:t>
      </w:r>
      <w:r w:rsidRPr="00762BBC">
        <w:rPr>
          <w:rFonts w:ascii="Arial" w:hAnsi="Arial" w:cs="Arial"/>
          <w:bCs/>
          <w:i/>
          <w:iCs/>
          <w:sz w:val="20"/>
          <w:szCs w:val="20"/>
        </w:rPr>
        <w:t xml:space="preserve">  </w:t>
      </w:r>
      <w:r w:rsidR="00474214" w:rsidRPr="00762BBC">
        <w:rPr>
          <w:rFonts w:ascii="Arial" w:hAnsi="Arial" w:cs="Arial"/>
          <w:bCs/>
          <w:iCs/>
          <w:sz w:val="20"/>
          <w:szCs w:val="20"/>
        </w:rPr>
        <w:t xml:space="preserve">Call us at </w:t>
      </w:r>
      <w:r w:rsidR="00BE4FCC">
        <w:rPr>
          <w:rFonts w:ascii="Arial" w:hAnsi="Arial" w:cs="Arial"/>
          <w:bCs/>
          <w:iCs/>
          <w:sz w:val="20"/>
          <w:szCs w:val="20"/>
          <w:u w:val="single"/>
        </w:rPr>
        <w:fldChar w:fldCharType="begin">
          <w:ffData>
            <w:name w:val="Text11"/>
            <w:enabled/>
            <w:calcOnExit w:val="0"/>
            <w:statusText w:type="text" w:val="insert water system phone number"/>
            <w:textInput/>
          </w:ffData>
        </w:fldChar>
      </w:r>
      <w:bookmarkStart w:id="2" w:name="Text11"/>
      <w:r w:rsidR="00BE4FCC">
        <w:rPr>
          <w:rFonts w:ascii="Arial" w:hAnsi="Arial" w:cs="Arial"/>
          <w:bCs/>
          <w:iCs/>
          <w:sz w:val="20"/>
          <w:szCs w:val="20"/>
          <w:u w:val="single"/>
        </w:rPr>
        <w:instrText xml:space="preserve"> FORMTEXT </w:instrText>
      </w:r>
      <w:r w:rsidR="00BE4FCC">
        <w:rPr>
          <w:rFonts w:ascii="Arial" w:hAnsi="Arial" w:cs="Arial"/>
          <w:bCs/>
          <w:iCs/>
          <w:sz w:val="20"/>
          <w:szCs w:val="20"/>
          <w:u w:val="single"/>
        </w:rPr>
      </w:r>
      <w:r w:rsidR="00BE4FCC">
        <w:rPr>
          <w:rFonts w:ascii="Arial" w:hAnsi="Arial" w:cs="Arial"/>
          <w:bCs/>
          <w:iCs/>
          <w:sz w:val="20"/>
          <w:szCs w:val="20"/>
          <w:u w:val="single"/>
        </w:rPr>
        <w:fldChar w:fldCharType="separate"/>
      </w:r>
      <w:r w:rsidR="00202F97">
        <w:rPr>
          <w:rFonts w:ascii="Arial" w:hAnsi="Arial" w:cs="Arial"/>
          <w:bCs/>
          <w:iCs/>
          <w:noProof/>
          <w:sz w:val="20"/>
          <w:szCs w:val="20"/>
          <w:u w:val="single"/>
        </w:rPr>
        <w:t>(814) 445-5842</w:t>
      </w:r>
      <w:r w:rsidR="00BE4FCC">
        <w:rPr>
          <w:rFonts w:ascii="Arial" w:hAnsi="Arial" w:cs="Arial"/>
          <w:bCs/>
          <w:iCs/>
          <w:sz w:val="20"/>
          <w:szCs w:val="20"/>
          <w:u w:val="single"/>
        </w:rPr>
        <w:fldChar w:fldCharType="end"/>
      </w:r>
      <w:bookmarkEnd w:id="2"/>
      <w:r w:rsidR="005B151A" w:rsidRPr="00762BBC">
        <w:rPr>
          <w:rFonts w:ascii="Arial" w:hAnsi="Arial" w:cs="Arial"/>
          <w:bCs/>
          <w:iCs/>
          <w:sz w:val="20"/>
          <w:szCs w:val="20"/>
        </w:rPr>
        <w:t xml:space="preserve"> </w:t>
      </w:r>
      <w:r w:rsidR="00474214" w:rsidRPr="00762BBC">
        <w:rPr>
          <w:rFonts w:ascii="Arial" w:hAnsi="Arial" w:cs="Arial"/>
          <w:bCs/>
          <w:iCs/>
          <w:sz w:val="20"/>
          <w:szCs w:val="20"/>
        </w:rPr>
        <w:t>to find out how to get your water tested for lead</w:t>
      </w:r>
      <w:r w:rsidRPr="00762BBC">
        <w:rPr>
          <w:rFonts w:ascii="Arial" w:hAnsi="Arial" w:cs="Arial"/>
          <w:w w:val="101"/>
          <w:sz w:val="20"/>
          <w:szCs w:val="20"/>
        </w:rPr>
        <w:t>.</w:t>
      </w:r>
    </w:p>
    <w:p w14:paraId="15F88171" w14:textId="77777777" w:rsidR="00762BBC" w:rsidRPr="00762BBC" w:rsidRDefault="00762BBC" w:rsidP="00762BBC">
      <w:pPr>
        <w:pStyle w:val="ListParagraph"/>
        <w:widowControl w:val="0"/>
        <w:autoSpaceDE w:val="0"/>
        <w:autoSpaceDN w:val="0"/>
        <w:adjustRightInd w:val="0"/>
        <w:spacing w:line="242" w:lineRule="auto"/>
        <w:ind w:right="-22"/>
        <w:jc w:val="both"/>
        <w:rPr>
          <w:rFonts w:ascii="Arial" w:hAnsi="Arial" w:cs="Arial"/>
          <w:w w:val="101"/>
          <w:sz w:val="20"/>
          <w:szCs w:val="20"/>
        </w:rPr>
      </w:pPr>
    </w:p>
    <w:p w14:paraId="798A9B79" w14:textId="77777777" w:rsidR="00030C86" w:rsidRPr="00762BBC" w:rsidRDefault="00030C86" w:rsidP="00762BBC">
      <w:pPr>
        <w:keepNext/>
        <w:numPr>
          <w:ilvl w:val="0"/>
          <w:numId w:val="4"/>
        </w:numPr>
        <w:tabs>
          <w:tab w:val="left" w:pos="360"/>
        </w:tabs>
        <w:autoSpaceDE w:val="0"/>
        <w:autoSpaceDN w:val="0"/>
        <w:adjustRightInd w:val="0"/>
        <w:ind w:left="720"/>
        <w:contextualSpacing/>
        <w:jc w:val="both"/>
        <w:rPr>
          <w:rFonts w:ascii="Arial" w:hAnsi="Arial" w:cs="Arial"/>
          <w:b/>
          <w:sz w:val="20"/>
          <w:szCs w:val="20"/>
        </w:rPr>
      </w:pPr>
      <w:r w:rsidRPr="00762BBC">
        <w:rPr>
          <w:rFonts w:ascii="Arial" w:hAnsi="Arial" w:cs="Arial"/>
          <w:b/>
          <w:i/>
          <w:sz w:val="20"/>
          <w:szCs w:val="20"/>
        </w:rPr>
        <w:t>Get your child’s blood tested.</w:t>
      </w:r>
      <w:r w:rsidRPr="00762BBC">
        <w:rPr>
          <w:rFonts w:ascii="Arial" w:hAnsi="Arial" w:cs="Arial"/>
          <w:sz w:val="20"/>
          <w:szCs w:val="20"/>
        </w:rPr>
        <w:t xml:space="preserve">  Contact your local health department or health care provider to find out how you can get your child tested for lead, if you are concerned about exposure.</w:t>
      </w:r>
    </w:p>
    <w:p w14:paraId="557B5F7A" w14:textId="77777777" w:rsidR="0047706B" w:rsidRPr="00762BBC" w:rsidRDefault="0047706B" w:rsidP="00762BBC">
      <w:pPr>
        <w:widowControl w:val="0"/>
        <w:tabs>
          <w:tab w:val="left" w:pos="360"/>
        </w:tabs>
        <w:autoSpaceDE w:val="0"/>
        <w:autoSpaceDN w:val="0"/>
        <w:adjustRightInd w:val="0"/>
        <w:ind w:left="360"/>
        <w:contextualSpacing/>
        <w:jc w:val="both"/>
        <w:rPr>
          <w:rFonts w:ascii="Arial" w:hAnsi="Arial" w:cs="Arial"/>
          <w:sz w:val="20"/>
          <w:szCs w:val="20"/>
        </w:rPr>
      </w:pPr>
    </w:p>
    <w:p w14:paraId="790AA229" w14:textId="77777777" w:rsidR="0047706B" w:rsidRPr="00762BBC" w:rsidRDefault="0047706B" w:rsidP="00762BBC">
      <w:pPr>
        <w:widowControl w:val="0"/>
        <w:numPr>
          <w:ilvl w:val="0"/>
          <w:numId w:val="4"/>
        </w:numPr>
        <w:tabs>
          <w:tab w:val="left" w:pos="360"/>
        </w:tabs>
        <w:autoSpaceDE w:val="0"/>
        <w:autoSpaceDN w:val="0"/>
        <w:adjustRightInd w:val="0"/>
        <w:ind w:left="720"/>
        <w:contextualSpacing/>
        <w:jc w:val="both"/>
        <w:rPr>
          <w:rFonts w:ascii="Arial" w:hAnsi="Arial" w:cs="Arial"/>
          <w:b/>
          <w:sz w:val="20"/>
          <w:szCs w:val="20"/>
        </w:rPr>
      </w:pPr>
      <w:r w:rsidRPr="00762BBC">
        <w:rPr>
          <w:rFonts w:ascii="Arial" w:hAnsi="Arial" w:cs="Arial"/>
          <w:b/>
          <w:i/>
          <w:sz w:val="20"/>
          <w:szCs w:val="20"/>
        </w:rPr>
        <w:t>Identify and replace plumbing fixtures containing lead.</w:t>
      </w:r>
      <w:r w:rsidRPr="00762BBC">
        <w:rPr>
          <w:rFonts w:ascii="Arial" w:hAnsi="Arial" w:cs="Arial"/>
          <w:sz w:val="20"/>
          <w:szCs w:val="20"/>
        </w:rPr>
        <w:t xml:space="preserve">  New brass faucets, fittings, and valves, including those advertised as “lead-free” may contribute lead to drinking water.  Until 2014, the law allowed end-use brass fixtures, such as faucets, with up to 8% lead to be labeled as “lead-free.” </w:t>
      </w:r>
    </w:p>
    <w:p w14:paraId="27FBECBE" w14:textId="77777777" w:rsidR="00762BBC" w:rsidRPr="00762BBC" w:rsidRDefault="00762BBC" w:rsidP="00762BBC">
      <w:pPr>
        <w:widowControl w:val="0"/>
        <w:autoSpaceDE w:val="0"/>
        <w:autoSpaceDN w:val="0"/>
        <w:adjustRightInd w:val="0"/>
        <w:spacing w:line="242" w:lineRule="auto"/>
        <w:ind w:right="-22"/>
        <w:jc w:val="both"/>
        <w:rPr>
          <w:rFonts w:ascii="Arial" w:hAnsi="Arial" w:cs="Arial"/>
          <w:w w:val="101"/>
          <w:sz w:val="20"/>
          <w:szCs w:val="20"/>
        </w:rPr>
      </w:pPr>
    </w:p>
    <w:p w14:paraId="06B5F398" w14:textId="77777777" w:rsidR="00030C86" w:rsidRPr="00762BBC" w:rsidRDefault="00030C86" w:rsidP="00762BBC">
      <w:pPr>
        <w:widowControl w:val="0"/>
        <w:autoSpaceDE w:val="0"/>
        <w:autoSpaceDN w:val="0"/>
        <w:adjustRightInd w:val="0"/>
        <w:spacing w:line="242" w:lineRule="auto"/>
        <w:ind w:right="-22"/>
        <w:jc w:val="both"/>
        <w:rPr>
          <w:rFonts w:ascii="Arial" w:hAnsi="Arial" w:cs="Arial"/>
          <w:b/>
          <w:sz w:val="20"/>
          <w:szCs w:val="20"/>
        </w:rPr>
      </w:pPr>
      <w:r w:rsidRPr="00762BBC">
        <w:rPr>
          <w:rFonts w:ascii="Arial" w:hAnsi="Arial" w:cs="Arial"/>
          <w:b/>
          <w:sz w:val="20"/>
          <w:szCs w:val="20"/>
        </w:rPr>
        <w:t>What Happened?  What is being done?</w:t>
      </w:r>
    </w:p>
    <w:p w14:paraId="0D4EB509" w14:textId="77777777" w:rsidR="00030C86" w:rsidRPr="00762BBC" w:rsidRDefault="00030C86" w:rsidP="00762BBC">
      <w:pPr>
        <w:widowControl w:val="0"/>
        <w:autoSpaceDE w:val="0"/>
        <w:autoSpaceDN w:val="0"/>
        <w:adjustRightInd w:val="0"/>
        <w:spacing w:line="242" w:lineRule="auto"/>
        <w:ind w:right="-22"/>
        <w:jc w:val="both"/>
        <w:rPr>
          <w:rFonts w:ascii="Arial" w:hAnsi="Arial" w:cs="Arial"/>
          <w:b/>
          <w:sz w:val="20"/>
          <w:szCs w:val="20"/>
        </w:rPr>
      </w:pPr>
    </w:p>
    <w:tbl>
      <w:tblPr>
        <w:tblW w:w="10890" w:type="dxa"/>
        <w:tblLook w:val="00A0" w:firstRow="1" w:lastRow="0" w:firstColumn="1" w:lastColumn="0" w:noHBand="0" w:noVBand="0"/>
      </w:tblPr>
      <w:tblGrid>
        <w:gridCol w:w="10890"/>
      </w:tblGrid>
      <w:tr w:rsidR="00030C86" w:rsidRPr="00762BBC" w14:paraId="1EFD241D" w14:textId="77777777" w:rsidTr="00A14A09">
        <w:trPr>
          <w:trHeight w:val="4113"/>
        </w:trPr>
        <w:tc>
          <w:tcPr>
            <w:tcW w:w="10890" w:type="dxa"/>
            <w:shd w:val="clear" w:color="auto" w:fill="auto"/>
            <w:tcMar>
              <w:left w:w="0" w:type="dxa"/>
              <w:right w:w="0" w:type="dxa"/>
            </w:tcMar>
          </w:tcPr>
          <w:p w14:paraId="2379044C" w14:textId="11D087AC" w:rsidR="004F22C7" w:rsidRDefault="00BE4FCC" w:rsidP="006E00D8">
            <w:pPr>
              <w:widowControl w:val="0"/>
              <w:autoSpaceDE w:val="0"/>
              <w:autoSpaceDN w:val="0"/>
              <w:adjustRightInd w:val="0"/>
              <w:spacing w:line="242" w:lineRule="auto"/>
              <w:jc w:val="both"/>
              <w:rPr>
                <w:rFonts w:ascii="Arial" w:hAnsi="Arial" w:cs="Arial"/>
                <w:noProof/>
                <w:sz w:val="20"/>
                <w:szCs w:val="20"/>
              </w:rPr>
            </w:pPr>
            <w:r>
              <w:rPr>
                <w:rFonts w:ascii="Arial" w:hAnsi="Arial" w:cs="Arial"/>
                <w:sz w:val="20"/>
                <w:szCs w:val="20"/>
              </w:rPr>
              <w:fldChar w:fldCharType="begin">
                <w:ffData>
                  <w:name w:val="Text10"/>
                  <w:enabled/>
                  <w:calcOnExit w:val="0"/>
                  <w:statusText w:type="text" w:val="Describe how and when the exceedance was discovered.  Describe what your system is doing to reduce lead levels in your facility."/>
                  <w:textInput/>
                </w:ffData>
              </w:fldChar>
            </w:r>
            <w:bookmarkStart w:id="3"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66BA">
              <w:rPr>
                <w:rFonts w:ascii="Arial" w:hAnsi="Arial" w:cs="Arial"/>
                <w:sz w:val="20"/>
                <w:szCs w:val="20"/>
              </w:rPr>
              <w:t xml:space="preserve">In accordance with </w:t>
            </w:r>
            <w:r w:rsidR="003744BA">
              <w:rPr>
                <w:rFonts w:ascii="Arial" w:hAnsi="Arial" w:cs="Arial"/>
                <w:sz w:val="20"/>
                <w:szCs w:val="20"/>
              </w:rPr>
              <w:t xml:space="preserve">Department of Environmental Protection (DEP) requirements, </w:t>
            </w:r>
            <w:r w:rsidR="00CA67BC">
              <w:rPr>
                <w:rFonts w:ascii="Arial" w:hAnsi="Arial" w:cs="Arial"/>
                <w:noProof/>
                <w:sz w:val="20"/>
                <w:szCs w:val="20"/>
              </w:rPr>
              <w:t xml:space="preserve">Somerset Township Municipal Authority </w:t>
            </w:r>
            <w:r w:rsidR="008466BA">
              <w:rPr>
                <w:rFonts w:ascii="Arial" w:hAnsi="Arial" w:cs="Arial"/>
                <w:noProof/>
                <w:sz w:val="20"/>
                <w:szCs w:val="20"/>
              </w:rPr>
              <w:t xml:space="preserve">(STMA) </w:t>
            </w:r>
            <w:r w:rsidR="00B541BA">
              <w:rPr>
                <w:rFonts w:ascii="Arial" w:hAnsi="Arial" w:cs="Arial"/>
                <w:noProof/>
                <w:sz w:val="20"/>
                <w:szCs w:val="20"/>
              </w:rPr>
              <w:t xml:space="preserve">tests drinking water in homes periodically for lead and copper.  The most recent testing indicated an exceedance of </w:t>
            </w:r>
            <w:r w:rsidR="006610F3">
              <w:rPr>
                <w:rFonts w:ascii="Arial" w:hAnsi="Arial" w:cs="Arial"/>
                <w:noProof/>
                <w:sz w:val="20"/>
                <w:szCs w:val="20"/>
              </w:rPr>
              <w:t xml:space="preserve">the </w:t>
            </w:r>
            <w:r w:rsidR="00B541BA">
              <w:rPr>
                <w:rFonts w:ascii="Arial" w:hAnsi="Arial" w:cs="Arial"/>
                <w:noProof/>
                <w:sz w:val="20"/>
                <w:szCs w:val="20"/>
              </w:rPr>
              <w:t xml:space="preserve">lead </w:t>
            </w:r>
            <w:r w:rsidR="006610F3">
              <w:rPr>
                <w:rFonts w:ascii="Arial" w:hAnsi="Arial" w:cs="Arial"/>
                <w:noProof/>
                <w:sz w:val="20"/>
                <w:szCs w:val="20"/>
              </w:rPr>
              <w:t xml:space="preserve">action level </w:t>
            </w:r>
            <w:r w:rsidR="00B541BA">
              <w:rPr>
                <w:rFonts w:ascii="Arial" w:hAnsi="Arial" w:cs="Arial"/>
                <w:noProof/>
                <w:sz w:val="20"/>
                <w:szCs w:val="20"/>
              </w:rPr>
              <w:t>in two homes tested within our</w:t>
            </w:r>
            <w:r w:rsidR="006610F3">
              <w:rPr>
                <w:rFonts w:ascii="Arial" w:hAnsi="Arial" w:cs="Arial"/>
                <w:noProof/>
                <w:sz w:val="20"/>
                <w:szCs w:val="20"/>
              </w:rPr>
              <w:t xml:space="preserve"> Friedens Water System</w:t>
            </w:r>
            <w:r w:rsidR="00B541BA">
              <w:rPr>
                <w:rFonts w:ascii="Arial" w:hAnsi="Arial" w:cs="Arial"/>
                <w:noProof/>
                <w:sz w:val="20"/>
                <w:szCs w:val="20"/>
              </w:rPr>
              <w:t>.  STMA purchases water for the Friedens Water System from the Somerset County General Authority's Quemahoning Water System</w:t>
            </w:r>
            <w:r w:rsidR="000A68CF">
              <w:rPr>
                <w:rFonts w:ascii="Arial" w:hAnsi="Arial" w:cs="Arial"/>
                <w:noProof/>
                <w:sz w:val="20"/>
                <w:szCs w:val="20"/>
              </w:rPr>
              <w:t xml:space="preserve"> for distribution to its </w:t>
            </w:r>
            <w:r w:rsidR="00837AEF">
              <w:rPr>
                <w:rFonts w:ascii="Arial" w:hAnsi="Arial" w:cs="Arial"/>
                <w:noProof/>
                <w:sz w:val="20"/>
                <w:szCs w:val="20"/>
              </w:rPr>
              <w:t xml:space="preserve">Friedens </w:t>
            </w:r>
            <w:r w:rsidR="000A68CF">
              <w:rPr>
                <w:rFonts w:ascii="Arial" w:hAnsi="Arial" w:cs="Arial"/>
                <w:noProof/>
                <w:sz w:val="20"/>
                <w:szCs w:val="20"/>
              </w:rPr>
              <w:t>customers</w:t>
            </w:r>
            <w:r w:rsidR="00B541BA">
              <w:rPr>
                <w:rFonts w:ascii="Arial" w:hAnsi="Arial" w:cs="Arial"/>
                <w:noProof/>
                <w:sz w:val="20"/>
                <w:szCs w:val="20"/>
              </w:rPr>
              <w:t xml:space="preserve">.  STMA </w:t>
            </w:r>
            <w:r w:rsidR="00794EEE">
              <w:rPr>
                <w:rFonts w:ascii="Arial" w:hAnsi="Arial" w:cs="Arial"/>
                <w:noProof/>
                <w:sz w:val="20"/>
                <w:szCs w:val="20"/>
              </w:rPr>
              <w:t xml:space="preserve">does not currently treat </w:t>
            </w:r>
            <w:r w:rsidR="00AF515E">
              <w:rPr>
                <w:rFonts w:ascii="Arial" w:hAnsi="Arial" w:cs="Arial"/>
                <w:noProof/>
                <w:sz w:val="20"/>
                <w:szCs w:val="20"/>
              </w:rPr>
              <w:t xml:space="preserve">the </w:t>
            </w:r>
            <w:r w:rsidR="00AC166F">
              <w:rPr>
                <w:rFonts w:ascii="Arial" w:hAnsi="Arial" w:cs="Arial"/>
                <w:noProof/>
                <w:sz w:val="20"/>
                <w:szCs w:val="20"/>
              </w:rPr>
              <w:t xml:space="preserve">source </w:t>
            </w:r>
            <w:r w:rsidR="00B541BA">
              <w:rPr>
                <w:rFonts w:ascii="Arial" w:hAnsi="Arial" w:cs="Arial"/>
                <w:noProof/>
                <w:sz w:val="20"/>
                <w:szCs w:val="20"/>
              </w:rPr>
              <w:t>water</w:t>
            </w:r>
            <w:r w:rsidR="004B1A76">
              <w:rPr>
                <w:rFonts w:ascii="Arial" w:hAnsi="Arial" w:cs="Arial"/>
                <w:noProof/>
                <w:sz w:val="20"/>
                <w:szCs w:val="20"/>
              </w:rPr>
              <w:t xml:space="preserve"> but is</w:t>
            </w:r>
            <w:r w:rsidR="00022BDF">
              <w:rPr>
                <w:rFonts w:ascii="Arial" w:hAnsi="Arial" w:cs="Arial"/>
                <w:noProof/>
                <w:sz w:val="20"/>
                <w:szCs w:val="20"/>
              </w:rPr>
              <w:t xml:space="preserve"> perform</w:t>
            </w:r>
            <w:r w:rsidR="00895A1E">
              <w:rPr>
                <w:rFonts w:ascii="Arial" w:hAnsi="Arial" w:cs="Arial"/>
                <w:noProof/>
                <w:sz w:val="20"/>
                <w:szCs w:val="20"/>
              </w:rPr>
              <w:t xml:space="preserve">ing testing to determine whether </w:t>
            </w:r>
            <w:r w:rsidR="003E6DF8">
              <w:rPr>
                <w:rFonts w:ascii="Arial" w:hAnsi="Arial" w:cs="Arial"/>
                <w:noProof/>
                <w:sz w:val="20"/>
                <w:szCs w:val="20"/>
              </w:rPr>
              <w:t xml:space="preserve">or not </w:t>
            </w:r>
            <w:r w:rsidR="00895A1E">
              <w:rPr>
                <w:rFonts w:ascii="Arial" w:hAnsi="Arial" w:cs="Arial"/>
                <w:noProof/>
                <w:sz w:val="20"/>
                <w:szCs w:val="20"/>
              </w:rPr>
              <w:t xml:space="preserve">treatment </w:t>
            </w:r>
            <w:r w:rsidR="00956E74">
              <w:rPr>
                <w:rFonts w:ascii="Arial" w:hAnsi="Arial" w:cs="Arial"/>
                <w:noProof/>
                <w:sz w:val="20"/>
                <w:szCs w:val="20"/>
              </w:rPr>
              <w:t>may be</w:t>
            </w:r>
            <w:r w:rsidR="00895A1E">
              <w:rPr>
                <w:rFonts w:ascii="Arial" w:hAnsi="Arial" w:cs="Arial"/>
                <w:noProof/>
                <w:sz w:val="20"/>
                <w:szCs w:val="20"/>
              </w:rPr>
              <w:t xml:space="preserve"> necessary</w:t>
            </w:r>
            <w:r w:rsidR="00B541BA">
              <w:rPr>
                <w:rFonts w:ascii="Arial" w:hAnsi="Arial" w:cs="Arial"/>
                <w:noProof/>
                <w:sz w:val="20"/>
                <w:szCs w:val="20"/>
              </w:rPr>
              <w:t>.  There are no known sources of lead in our distribution system.  However, STMA is investigating any and all possible sources</w:t>
            </w:r>
            <w:r w:rsidR="00A84B71">
              <w:rPr>
                <w:rFonts w:ascii="Arial" w:hAnsi="Arial" w:cs="Arial"/>
                <w:noProof/>
                <w:sz w:val="20"/>
                <w:szCs w:val="20"/>
              </w:rPr>
              <w:t xml:space="preserve"> of the lead</w:t>
            </w:r>
            <w:r w:rsidR="00B541BA">
              <w:rPr>
                <w:rFonts w:ascii="Arial" w:hAnsi="Arial" w:cs="Arial"/>
                <w:noProof/>
                <w:sz w:val="20"/>
                <w:szCs w:val="20"/>
              </w:rPr>
              <w:t>, incuding the existing pipes and plu</w:t>
            </w:r>
            <w:r w:rsidR="00B23340">
              <w:rPr>
                <w:rFonts w:ascii="Arial" w:hAnsi="Arial" w:cs="Arial"/>
                <w:noProof/>
                <w:sz w:val="20"/>
                <w:szCs w:val="20"/>
              </w:rPr>
              <w:t>m</w:t>
            </w:r>
            <w:r w:rsidR="00B541BA">
              <w:rPr>
                <w:rFonts w:ascii="Arial" w:hAnsi="Arial" w:cs="Arial"/>
                <w:noProof/>
                <w:sz w:val="20"/>
                <w:szCs w:val="20"/>
              </w:rPr>
              <w:t>bing fixtures wi</w:t>
            </w:r>
            <w:r w:rsidR="0076676B">
              <w:rPr>
                <w:rFonts w:ascii="Arial" w:hAnsi="Arial" w:cs="Arial"/>
                <w:noProof/>
                <w:sz w:val="20"/>
                <w:szCs w:val="20"/>
              </w:rPr>
              <w:t>th</w:t>
            </w:r>
            <w:r w:rsidR="00B541BA">
              <w:rPr>
                <w:rFonts w:ascii="Arial" w:hAnsi="Arial" w:cs="Arial"/>
                <w:noProof/>
                <w:sz w:val="20"/>
                <w:szCs w:val="20"/>
              </w:rPr>
              <w:t xml:space="preserve">in the homes where the exceedance was detected.  </w:t>
            </w:r>
          </w:p>
          <w:p w14:paraId="350A32F7" w14:textId="77777777" w:rsidR="004F22C7" w:rsidRDefault="004F22C7" w:rsidP="006E00D8">
            <w:pPr>
              <w:widowControl w:val="0"/>
              <w:autoSpaceDE w:val="0"/>
              <w:autoSpaceDN w:val="0"/>
              <w:adjustRightInd w:val="0"/>
              <w:spacing w:line="242" w:lineRule="auto"/>
              <w:jc w:val="both"/>
              <w:rPr>
                <w:rFonts w:ascii="Arial" w:hAnsi="Arial" w:cs="Arial"/>
                <w:noProof/>
                <w:sz w:val="20"/>
                <w:szCs w:val="20"/>
              </w:rPr>
            </w:pPr>
          </w:p>
          <w:p w14:paraId="1F83D132" w14:textId="18F9A6D3" w:rsidR="00030C86" w:rsidRPr="00762BBC" w:rsidRDefault="004F22C7" w:rsidP="006E00D8">
            <w:pPr>
              <w:widowControl w:val="0"/>
              <w:autoSpaceDE w:val="0"/>
              <w:autoSpaceDN w:val="0"/>
              <w:adjustRightInd w:val="0"/>
              <w:spacing w:line="242" w:lineRule="auto"/>
              <w:jc w:val="both"/>
              <w:rPr>
                <w:rFonts w:ascii="Arial" w:hAnsi="Arial" w:cs="Arial"/>
                <w:sz w:val="20"/>
                <w:szCs w:val="20"/>
              </w:rPr>
            </w:pPr>
            <w:r>
              <w:rPr>
                <w:rFonts w:ascii="Arial" w:hAnsi="Arial" w:cs="Arial"/>
                <w:noProof/>
                <w:sz w:val="20"/>
                <w:szCs w:val="20"/>
              </w:rPr>
              <w:t>If you are inter</w:t>
            </w:r>
            <w:r w:rsidR="00A84B71">
              <w:rPr>
                <w:rFonts w:ascii="Arial" w:hAnsi="Arial" w:cs="Arial"/>
                <w:noProof/>
                <w:sz w:val="20"/>
                <w:szCs w:val="20"/>
              </w:rPr>
              <w:t>e</w:t>
            </w:r>
            <w:r>
              <w:rPr>
                <w:rFonts w:ascii="Arial" w:hAnsi="Arial" w:cs="Arial"/>
                <w:noProof/>
                <w:sz w:val="20"/>
                <w:szCs w:val="20"/>
              </w:rPr>
              <w:t xml:space="preserve">sted in </w:t>
            </w:r>
            <w:r w:rsidR="007950A7">
              <w:rPr>
                <w:rFonts w:ascii="Arial" w:hAnsi="Arial" w:cs="Arial"/>
                <w:noProof/>
                <w:sz w:val="20"/>
                <w:szCs w:val="20"/>
              </w:rPr>
              <w:t>identifying</w:t>
            </w:r>
            <w:r w:rsidR="00C40A0C">
              <w:rPr>
                <w:rFonts w:ascii="Arial" w:hAnsi="Arial" w:cs="Arial"/>
                <w:noProof/>
                <w:sz w:val="20"/>
                <w:szCs w:val="20"/>
              </w:rPr>
              <w:t xml:space="preserve"> plumbing fixtures in your home</w:t>
            </w:r>
            <w:r w:rsidR="00A74EFC">
              <w:rPr>
                <w:rFonts w:ascii="Arial" w:hAnsi="Arial" w:cs="Arial"/>
                <w:noProof/>
                <w:sz w:val="20"/>
                <w:szCs w:val="20"/>
              </w:rPr>
              <w:t>/building</w:t>
            </w:r>
            <w:r w:rsidR="00C40A0C">
              <w:rPr>
                <w:rFonts w:ascii="Arial" w:hAnsi="Arial" w:cs="Arial"/>
                <w:noProof/>
                <w:sz w:val="20"/>
                <w:szCs w:val="20"/>
              </w:rPr>
              <w:t xml:space="preserve"> </w:t>
            </w:r>
            <w:r w:rsidR="00007DEB">
              <w:rPr>
                <w:rFonts w:ascii="Arial" w:hAnsi="Arial" w:cs="Arial"/>
                <w:noProof/>
                <w:sz w:val="20"/>
                <w:szCs w:val="20"/>
              </w:rPr>
              <w:t>con</w:t>
            </w:r>
            <w:r w:rsidR="00A74EFC">
              <w:rPr>
                <w:rFonts w:ascii="Arial" w:hAnsi="Arial" w:cs="Arial"/>
                <w:noProof/>
                <w:sz w:val="20"/>
                <w:szCs w:val="20"/>
              </w:rPr>
              <w:t>t</w:t>
            </w:r>
            <w:r w:rsidR="00007DEB">
              <w:rPr>
                <w:rFonts w:ascii="Arial" w:hAnsi="Arial" w:cs="Arial"/>
                <w:noProof/>
                <w:sz w:val="20"/>
                <w:szCs w:val="20"/>
              </w:rPr>
              <w:t xml:space="preserve">aining </w:t>
            </w:r>
            <w:r>
              <w:rPr>
                <w:rFonts w:ascii="Arial" w:hAnsi="Arial" w:cs="Arial"/>
                <w:noProof/>
                <w:sz w:val="20"/>
                <w:szCs w:val="20"/>
              </w:rPr>
              <w:t>lead, contact a</w:t>
            </w:r>
            <w:r w:rsidR="00A84B71">
              <w:rPr>
                <w:rFonts w:ascii="Arial" w:hAnsi="Arial" w:cs="Arial"/>
                <w:noProof/>
                <w:sz w:val="20"/>
                <w:szCs w:val="20"/>
              </w:rPr>
              <w:t xml:space="preserve"> </w:t>
            </w:r>
            <w:r>
              <w:rPr>
                <w:rFonts w:ascii="Arial" w:hAnsi="Arial" w:cs="Arial"/>
                <w:noProof/>
                <w:sz w:val="20"/>
                <w:szCs w:val="20"/>
              </w:rPr>
              <w:t xml:space="preserve">plumber to assist you.  </w:t>
            </w:r>
            <w:r w:rsidR="00BE4FCC">
              <w:rPr>
                <w:rFonts w:ascii="Arial" w:hAnsi="Arial" w:cs="Arial"/>
                <w:sz w:val="20"/>
                <w:szCs w:val="20"/>
              </w:rPr>
              <w:fldChar w:fldCharType="end"/>
            </w:r>
            <w:bookmarkEnd w:id="3"/>
          </w:p>
        </w:tc>
      </w:tr>
    </w:tbl>
    <w:p w14:paraId="705F21CE" w14:textId="77777777" w:rsidR="00762BBC" w:rsidRPr="00762BBC" w:rsidRDefault="00762BBC" w:rsidP="00762BBC">
      <w:pPr>
        <w:widowControl w:val="0"/>
        <w:autoSpaceDE w:val="0"/>
        <w:autoSpaceDN w:val="0"/>
        <w:adjustRightInd w:val="0"/>
        <w:spacing w:line="242" w:lineRule="auto"/>
        <w:ind w:right="-22"/>
        <w:jc w:val="both"/>
        <w:rPr>
          <w:rFonts w:ascii="Arial" w:hAnsi="Arial" w:cs="Arial"/>
          <w:w w:val="101"/>
          <w:sz w:val="20"/>
          <w:szCs w:val="20"/>
        </w:rPr>
      </w:pPr>
    </w:p>
    <w:p w14:paraId="0CA0E1A9" w14:textId="77777777" w:rsidR="00030C86" w:rsidRPr="00762BBC" w:rsidRDefault="00030C86" w:rsidP="00762BBC">
      <w:pPr>
        <w:widowControl w:val="0"/>
        <w:autoSpaceDE w:val="0"/>
        <w:autoSpaceDN w:val="0"/>
        <w:adjustRightInd w:val="0"/>
        <w:spacing w:line="242" w:lineRule="auto"/>
        <w:ind w:right="-22"/>
        <w:jc w:val="both"/>
        <w:rPr>
          <w:rFonts w:ascii="Arial" w:hAnsi="Arial" w:cs="Arial"/>
          <w:b/>
          <w:sz w:val="20"/>
          <w:szCs w:val="20"/>
        </w:rPr>
      </w:pPr>
      <w:r w:rsidRPr="00762BBC">
        <w:rPr>
          <w:rFonts w:ascii="Arial" w:hAnsi="Arial" w:cs="Arial"/>
          <w:b/>
          <w:sz w:val="20"/>
          <w:szCs w:val="20"/>
        </w:rPr>
        <w:t>For More Information</w:t>
      </w:r>
      <w:r w:rsidR="006E00D8">
        <w:rPr>
          <w:rFonts w:ascii="Arial" w:hAnsi="Arial" w:cs="Arial"/>
          <w:b/>
          <w:sz w:val="20"/>
          <w:szCs w:val="20"/>
        </w:rPr>
        <w:t>:</w:t>
      </w:r>
    </w:p>
    <w:p w14:paraId="12FDD3C2" w14:textId="77777777" w:rsidR="00762BBC" w:rsidRPr="00762BBC" w:rsidRDefault="00762BBC" w:rsidP="00762BBC">
      <w:pPr>
        <w:widowControl w:val="0"/>
        <w:autoSpaceDE w:val="0"/>
        <w:autoSpaceDN w:val="0"/>
        <w:adjustRightInd w:val="0"/>
        <w:spacing w:line="242" w:lineRule="auto"/>
        <w:ind w:right="-22"/>
        <w:jc w:val="both"/>
        <w:rPr>
          <w:rFonts w:ascii="Arial" w:hAnsi="Arial" w:cs="Arial"/>
          <w:w w:val="101"/>
          <w:sz w:val="20"/>
          <w:szCs w:val="20"/>
        </w:rPr>
      </w:pPr>
    </w:p>
    <w:p w14:paraId="2EB17845" w14:textId="4624A491" w:rsidR="00030C86" w:rsidRPr="00762BBC" w:rsidRDefault="00030C86" w:rsidP="006E00D8">
      <w:pPr>
        <w:widowControl w:val="0"/>
        <w:tabs>
          <w:tab w:val="left" w:pos="3330"/>
          <w:tab w:val="left" w:pos="10080"/>
        </w:tabs>
        <w:autoSpaceDE w:val="0"/>
        <w:autoSpaceDN w:val="0"/>
        <w:adjustRightInd w:val="0"/>
        <w:ind w:right="-72"/>
        <w:jc w:val="both"/>
        <w:rPr>
          <w:rFonts w:ascii="Arial" w:hAnsi="Arial" w:cs="Arial"/>
          <w:sz w:val="20"/>
          <w:szCs w:val="20"/>
        </w:rPr>
      </w:pPr>
      <w:r w:rsidRPr="00762BBC">
        <w:rPr>
          <w:rFonts w:ascii="Arial" w:hAnsi="Arial" w:cs="Arial"/>
          <w:sz w:val="20"/>
          <w:szCs w:val="20"/>
        </w:rPr>
        <w:t xml:space="preserve">Call us at </w:t>
      </w:r>
      <w:r w:rsidR="00BE4FCC">
        <w:rPr>
          <w:rFonts w:ascii="Arial" w:hAnsi="Arial" w:cs="Arial"/>
          <w:sz w:val="20"/>
          <w:szCs w:val="20"/>
          <w:u w:val="single"/>
        </w:rPr>
        <w:fldChar w:fldCharType="begin">
          <w:ffData>
            <w:name w:val="Text2"/>
            <w:enabled/>
            <w:calcOnExit w:val="0"/>
            <w:statusText w:type="text" w:val="Telephone number and area code"/>
            <w:textInput/>
          </w:ffData>
        </w:fldChar>
      </w:r>
      <w:bookmarkStart w:id="4" w:name="Text2"/>
      <w:r w:rsidR="00BE4FCC">
        <w:rPr>
          <w:rFonts w:ascii="Arial" w:hAnsi="Arial" w:cs="Arial"/>
          <w:sz w:val="20"/>
          <w:szCs w:val="20"/>
          <w:u w:val="single"/>
        </w:rPr>
        <w:instrText xml:space="preserve"> FORMTEXT </w:instrText>
      </w:r>
      <w:r w:rsidR="00BE4FCC">
        <w:rPr>
          <w:rFonts w:ascii="Arial" w:hAnsi="Arial" w:cs="Arial"/>
          <w:sz w:val="20"/>
          <w:szCs w:val="20"/>
          <w:u w:val="single"/>
        </w:rPr>
      </w:r>
      <w:r w:rsidR="00BE4FCC">
        <w:rPr>
          <w:rFonts w:ascii="Arial" w:hAnsi="Arial" w:cs="Arial"/>
          <w:sz w:val="20"/>
          <w:szCs w:val="20"/>
          <w:u w:val="single"/>
        </w:rPr>
        <w:fldChar w:fldCharType="separate"/>
      </w:r>
      <w:r w:rsidR="008A3FF0">
        <w:rPr>
          <w:rFonts w:ascii="Arial" w:hAnsi="Arial" w:cs="Arial"/>
          <w:noProof/>
          <w:sz w:val="20"/>
          <w:szCs w:val="20"/>
          <w:u w:val="single"/>
        </w:rPr>
        <w:t>(814) 445-5842</w:t>
      </w:r>
      <w:r w:rsidR="00BE4FCC">
        <w:rPr>
          <w:rFonts w:ascii="Arial" w:hAnsi="Arial" w:cs="Arial"/>
          <w:sz w:val="20"/>
          <w:szCs w:val="20"/>
          <w:u w:val="single"/>
        </w:rPr>
        <w:fldChar w:fldCharType="end"/>
      </w:r>
      <w:bookmarkEnd w:id="4"/>
      <w:r w:rsidR="00762BBC" w:rsidRPr="00762BBC">
        <w:rPr>
          <w:rFonts w:ascii="Arial" w:hAnsi="Arial" w:cs="Arial"/>
          <w:sz w:val="20"/>
          <w:szCs w:val="20"/>
        </w:rPr>
        <w:t xml:space="preserve"> </w:t>
      </w:r>
      <w:r w:rsidRPr="00762BBC">
        <w:rPr>
          <w:rFonts w:ascii="Arial" w:hAnsi="Arial" w:cs="Arial"/>
          <w:sz w:val="20"/>
          <w:szCs w:val="20"/>
        </w:rPr>
        <w:t>or</w:t>
      </w:r>
      <w:r w:rsidR="008135A2">
        <w:rPr>
          <w:rFonts w:ascii="Arial" w:hAnsi="Arial" w:cs="Arial"/>
          <w:sz w:val="20"/>
          <w:szCs w:val="20"/>
        </w:rPr>
        <w:t xml:space="preserve"> </w:t>
      </w:r>
      <w:r w:rsidRPr="00762BBC">
        <w:rPr>
          <w:rFonts w:ascii="Arial" w:hAnsi="Arial" w:cs="Arial"/>
          <w:sz w:val="20"/>
          <w:szCs w:val="20"/>
        </w:rPr>
        <w:t xml:space="preserve">visit our </w:t>
      </w:r>
      <w:r w:rsidRPr="00762BBC">
        <w:rPr>
          <w:rFonts w:ascii="Arial" w:hAnsi="Arial" w:cs="Arial"/>
          <w:w w:val="101"/>
          <w:sz w:val="20"/>
          <w:szCs w:val="20"/>
        </w:rPr>
        <w:t>web</w:t>
      </w:r>
      <w:r w:rsidRPr="00762BBC">
        <w:rPr>
          <w:rFonts w:ascii="Arial" w:hAnsi="Arial" w:cs="Arial"/>
          <w:sz w:val="20"/>
          <w:szCs w:val="20"/>
        </w:rPr>
        <w:t xml:space="preserve">site at </w:t>
      </w:r>
      <w:r w:rsidR="00BE4FCC">
        <w:rPr>
          <w:rFonts w:ascii="Arial" w:hAnsi="Arial" w:cs="Arial"/>
          <w:sz w:val="20"/>
          <w:szCs w:val="20"/>
          <w:u w:val="single"/>
        </w:rPr>
        <w:fldChar w:fldCharType="begin">
          <w:ffData>
            <w:name w:val="Text3"/>
            <w:enabled/>
            <w:calcOnExit w:val="0"/>
            <w:statusText w:type="text" w:val="Insert website address"/>
            <w:textInput/>
          </w:ffData>
        </w:fldChar>
      </w:r>
      <w:bookmarkStart w:id="5" w:name="Text3"/>
      <w:r w:rsidR="00BE4FCC">
        <w:rPr>
          <w:rFonts w:ascii="Arial" w:hAnsi="Arial" w:cs="Arial"/>
          <w:sz w:val="20"/>
          <w:szCs w:val="20"/>
          <w:u w:val="single"/>
        </w:rPr>
        <w:instrText xml:space="preserve"> FORMTEXT </w:instrText>
      </w:r>
      <w:r w:rsidR="00BE4FCC">
        <w:rPr>
          <w:rFonts w:ascii="Arial" w:hAnsi="Arial" w:cs="Arial"/>
          <w:sz w:val="20"/>
          <w:szCs w:val="20"/>
          <w:u w:val="single"/>
        </w:rPr>
      </w:r>
      <w:r w:rsidR="00BE4FCC">
        <w:rPr>
          <w:rFonts w:ascii="Arial" w:hAnsi="Arial" w:cs="Arial"/>
          <w:sz w:val="20"/>
          <w:szCs w:val="20"/>
          <w:u w:val="single"/>
        </w:rPr>
        <w:fldChar w:fldCharType="separate"/>
      </w:r>
      <w:r w:rsidR="008A3FF0">
        <w:rPr>
          <w:rFonts w:ascii="Arial" w:hAnsi="Arial" w:cs="Arial"/>
          <w:noProof/>
          <w:sz w:val="20"/>
          <w:szCs w:val="20"/>
          <w:u w:val="single"/>
        </w:rPr>
        <w:t>www.stmawatersewer</w:t>
      </w:r>
      <w:r w:rsidR="00265E81">
        <w:rPr>
          <w:rFonts w:ascii="Arial" w:hAnsi="Arial" w:cs="Arial"/>
          <w:noProof/>
          <w:sz w:val="20"/>
          <w:szCs w:val="20"/>
          <w:u w:val="single"/>
        </w:rPr>
        <w:t>.com</w:t>
      </w:r>
      <w:r w:rsidR="00BE4FCC">
        <w:rPr>
          <w:rFonts w:ascii="Arial" w:hAnsi="Arial" w:cs="Arial"/>
          <w:sz w:val="20"/>
          <w:szCs w:val="20"/>
          <w:u w:val="single"/>
        </w:rPr>
        <w:fldChar w:fldCharType="end"/>
      </w:r>
      <w:bookmarkEnd w:id="5"/>
      <w:r w:rsidRPr="00762BBC">
        <w:rPr>
          <w:rFonts w:ascii="Arial" w:hAnsi="Arial" w:cs="Arial"/>
          <w:sz w:val="20"/>
          <w:szCs w:val="20"/>
        </w:rPr>
        <w:t xml:space="preserve">.  For </w:t>
      </w:r>
      <w:r w:rsidRPr="00762BBC">
        <w:rPr>
          <w:rFonts w:ascii="Arial" w:hAnsi="Arial" w:cs="Arial"/>
          <w:w w:val="101"/>
          <w:sz w:val="20"/>
          <w:szCs w:val="20"/>
        </w:rPr>
        <w:t>more</w:t>
      </w:r>
      <w:r w:rsidRPr="00762BBC">
        <w:rPr>
          <w:rFonts w:ascii="Arial" w:hAnsi="Arial" w:cs="Arial"/>
          <w:sz w:val="20"/>
          <w:szCs w:val="20"/>
        </w:rPr>
        <w:t xml:space="preserve"> information on reducing lead exposure </w:t>
      </w:r>
      <w:r w:rsidRPr="00762BBC">
        <w:rPr>
          <w:rFonts w:ascii="Arial" w:hAnsi="Arial" w:cs="Arial"/>
          <w:w w:val="101"/>
          <w:sz w:val="20"/>
          <w:szCs w:val="20"/>
        </w:rPr>
        <w:t>around</w:t>
      </w:r>
      <w:r w:rsidRPr="00762BBC">
        <w:rPr>
          <w:rFonts w:ascii="Arial" w:hAnsi="Arial" w:cs="Arial"/>
          <w:sz w:val="20"/>
          <w:szCs w:val="20"/>
        </w:rPr>
        <w:t xml:space="preserve"> your home/building </w:t>
      </w:r>
      <w:r w:rsidRPr="00762BBC">
        <w:rPr>
          <w:rFonts w:ascii="Arial" w:hAnsi="Arial" w:cs="Arial"/>
          <w:w w:val="101"/>
          <w:sz w:val="20"/>
          <w:szCs w:val="20"/>
        </w:rPr>
        <w:t>and</w:t>
      </w:r>
      <w:r w:rsidRPr="00762BBC">
        <w:rPr>
          <w:rFonts w:ascii="Arial" w:hAnsi="Arial" w:cs="Arial"/>
          <w:sz w:val="20"/>
          <w:szCs w:val="20"/>
        </w:rPr>
        <w:t xml:space="preserve"> </w:t>
      </w:r>
      <w:r w:rsidRPr="00762BBC">
        <w:rPr>
          <w:rFonts w:ascii="Arial" w:hAnsi="Arial" w:cs="Arial"/>
          <w:w w:val="101"/>
          <w:sz w:val="20"/>
          <w:szCs w:val="20"/>
        </w:rPr>
        <w:t xml:space="preserve">the </w:t>
      </w:r>
      <w:r w:rsidRPr="00762BBC">
        <w:rPr>
          <w:rFonts w:ascii="Arial" w:hAnsi="Arial" w:cs="Arial"/>
          <w:sz w:val="20"/>
          <w:szCs w:val="20"/>
        </w:rPr>
        <w:t xml:space="preserve">health effects of lead, visit EPA’s </w:t>
      </w:r>
      <w:r w:rsidRPr="00762BBC">
        <w:rPr>
          <w:rFonts w:ascii="Arial" w:hAnsi="Arial" w:cs="Arial"/>
          <w:w w:val="101"/>
          <w:sz w:val="20"/>
          <w:szCs w:val="20"/>
        </w:rPr>
        <w:t xml:space="preserve">website at </w:t>
      </w:r>
      <w:hyperlink r:id="rId16" w:history="1">
        <w:r w:rsidRPr="00762BBC">
          <w:rPr>
            <w:rFonts w:ascii="Arial" w:hAnsi="Arial" w:cs="Arial"/>
            <w:color w:val="0000FF"/>
            <w:sz w:val="20"/>
            <w:szCs w:val="20"/>
            <w:u w:val="single"/>
          </w:rPr>
          <w:t>www.epa.gov/lead</w:t>
        </w:r>
      </w:hyperlink>
      <w:r w:rsidRPr="00762BBC">
        <w:rPr>
          <w:rFonts w:ascii="Arial" w:hAnsi="Arial" w:cs="Arial"/>
          <w:sz w:val="20"/>
          <w:szCs w:val="20"/>
        </w:rPr>
        <w:t xml:space="preserve">, </w:t>
      </w:r>
      <w:r w:rsidRPr="00762BBC">
        <w:rPr>
          <w:rFonts w:ascii="Arial" w:hAnsi="Arial" w:cs="Arial"/>
          <w:w w:val="101"/>
          <w:sz w:val="20"/>
          <w:szCs w:val="20"/>
        </w:rPr>
        <w:t>or</w:t>
      </w:r>
      <w:r w:rsidRPr="00762BBC">
        <w:rPr>
          <w:rFonts w:ascii="Arial" w:hAnsi="Arial" w:cs="Arial"/>
          <w:sz w:val="20"/>
          <w:szCs w:val="20"/>
        </w:rPr>
        <w:t xml:space="preserve"> contact your health </w:t>
      </w:r>
      <w:r w:rsidRPr="00762BBC">
        <w:rPr>
          <w:rFonts w:ascii="Arial" w:hAnsi="Arial" w:cs="Arial"/>
          <w:w w:val="101"/>
          <w:sz w:val="20"/>
          <w:szCs w:val="20"/>
        </w:rPr>
        <w:t>care</w:t>
      </w:r>
      <w:r w:rsidRPr="00762BBC">
        <w:rPr>
          <w:rFonts w:ascii="Arial" w:hAnsi="Arial" w:cs="Arial"/>
          <w:sz w:val="20"/>
          <w:szCs w:val="20"/>
        </w:rPr>
        <w:t xml:space="preserve"> </w:t>
      </w:r>
      <w:r w:rsidRPr="00762BBC">
        <w:rPr>
          <w:rFonts w:ascii="Arial" w:hAnsi="Arial" w:cs="Arial"/>
          <w:w w:val="101"/>
          <w:sz w:val="20"/>
          <w:szCs w:val="20"/>
        </w:rPr>
        <w:t>provider.</w:t>
      </w:r>
    </w:p>
    <w:p w14:paraId="695FAAC8" w14:textId="77777777" w:rsidR="00030C86" w:rsidRPr="00762BBC" w:rsidRDefault="00030C86" w:rsidP="00BE4FCC">
      <w:pPr>
        <w:widowControl w:val="0"/>
        <w:autoSpaceDE w:val="0"/>
        <w:autoSpaceDN w:val="0"/>
        <w:adjustRightInd w:val="0"/>
        <w:spacing w:before="1"/>
        <w:jc w:val="both"/>
        <w:rPr>
          <w:rFonts w:ascii="Arial" w:hAnsi="Arial" w:cs="Arial"/>
          <w:sz w:val="20"/>
          <w:szCs w:val="20"/>
        </w:rPr>
      </w:pPr>
    </w:p>
    <w:p w14:paraId="1627B1F2" w14:textId="042D3CB3" w:rsidR="00030C86" w:rsidRPr="00762BBC" w:rsidRDefault="00030C86" w:rsidP="006E00D8">
      <w:pPr>
        <w:tabs>
          <w:tab w:val="left" w:pos="5400"/>
          <w:tab w:val="left" w:pos="10800"/>
        </w:tabs>
        <w:ind w:right="-18"/>
        <w:jc w:val="both"/>
        <w:rPr>
          <w:rFonts w:ascii="Arial" w:hAnsi="Arial" w:cs="Arial"/>
          <w:sz w:val="20"/>
          <w:szCs w:val="20"/>
        </w:rPr>
      </w:pPr>
      <w:r w:rsidRPr="00762BBC">
        <w:rPr>
          <w:rFonts w:ascii="Arial" w:hAnsi="Arial" w:cs="Arial"/>
          <w:sz w:val="20"/>
          <w:szCs w:val="20"/>
        </w:rPr>
        <w:t>PWS ID#:</w:t>
      </w:r>
      <w:r w:rsidR="006E00D8">
        <w:rPr>
          <w:rFonts w:ascii="Arial" w:hAnsi="Arial" w:cs="Arial"/>
          <w:sz w:val="20"/>
          <w:szCs w:val="20"/>
        </w:rPr>
        <w:t xml:space="preserve"> </w:t>
      </w:r>
      <w:r w:rsidRPr="00762BBC">
        <w:rPr>
          <w:rFonts w:ascii="Arial" w:hAnsi="Arial" w:cs="Arial"/>
          <w:sz w:val="20"/>
          <w:szCs w:val="20"/>
        </w:rPr>
        <w:t xml:space="preserve"> </w:t>
      </w:r>
      <w:r w:rsidR="00BE4FCC">
        <w:rPr>
          <w:rFonts w:ascii="Arial" w:hAnsi="Arial" w:cs="Arial"/>
          <w:sz w:val="20"/>
          <w:szCs w:val="20"/>
          <w:u w:val="single"/>
        </w:rPr>
        <w:fldChar w:fldCharType="begin">
          <w:ffData>
            <w:name w:val="Text4"/>
            <w:enabled/>
            <w:calcOnExit w:val="0"/>
            <w:statusText w:type="text" w:val="Insert PWS ID#:  "/>
            <w:textInput/>
          </w:ffData>
        </w:fldChar>
      </w:r>
      <w:bookmarkStart w:id="6" w:name="Text4"/>
      <w:r w:rsidR="00BE4FCC">
        <w:rPr>
          <w:rFonts w:ascii="Arial" w:hAnsi="Arial" w:cs="Arial"/>
          <w:sz w:val="20"/>
          <w:szCs w:val="20"/>
          <w:u w:val="single"/>
        </w:rPr>
        <w:instrText xml:space="preserve"> FORMTEXT </w:instrText>
      </w:r>
      <w:r w:rsidR="00BE4FCC">
        <w:rPr>
          <w:rFonts w:ascii="Arial" w:hAnsi="Arial" w:cs="Arial"/>
          <w:sz w:val="20"/>
          <w:szCs w:val="20"/>
          <w:u w:val="single"/>
        </w:rPr>
      </w:r>
      <w:r w:rsidR="00BE4FCC">
        <w:rPr>
          <w:rFonts w:ascii="Arial" w:hAnsi="Arial" w:cs="Arial"/>
          <w:sz w:val="20"/>
          <w:szCs w:val="20"/>
          <w:u w:val="single"/>
        </w:rPr>
        <w:fldChar w:fldCharType="separate"/>
      </w:r>
      <w:r w:rsidR="00C078EE">
        <w:rPr>
          <w:rFonts w:ascii="Arial" w:hAnsi="Arial" w:cs="Arial"/>
          <w:noProof/>
          <w:sz w:val="20"/>
          <w:szCs w:val="20"/>
          <w:u w:val="single"/>
        </w:rPr>
        <w:t>4560057</w:t>
      </w:r>
      <w:r w:rsidR="00BE4FCC">
        <w:rPr>
          <w:rFonts w:ascii="Arial" w:hAnsi="Arial" w:cs="Arial"/>
          <w:sz w:val="20"/>
          <w:szCs w:val="20"/>
          <w:u w:val="single"/>
        </w:rPr>
        <w:fldChar w:fldCharType="end"/>
      </w:r>
      <w:bookmarkEnd w:id="6"/>
      <w:r w:rsidR="006E00D8">
        <w:rPr>
          <w:rFonts w:ascii="Arial" w:hAnsi="Arial" w:cs="Arial"/>
          <w:sz w:val="20"/>
          <w:szCs w:val="20"/>
          <w:u w:val="single"/>
        </w:rPr>
        <w:tab/>
      </w:r>
      <w:r w:rsidR="006E00D8">
        <w:rPr>
          <w:rFonts w:ascii="Arial" w:hAnsi="Arial" w:cs="Arial"/>
          <w:sz w:val="20"/>
          <w:szCs w:val="20"/>
        </w:rPr>
        <w:t xml:space="preserve">    </w:t>
      </w:r>
      <w:r w:rsidRPr="00762BBC">
        <w:rPr>
          <w:rFonts w:ascii="Arial" w:hAnsi="Arial" w:cs="Arial"/>
          <w:sz w:val="20"/>
          <w:szCs w:val="20"/>
        </w:rPr>
        <w:t>Date</w:t>
      </w:r>
      <w:r w:rsidR="006E00D8">
        <w:rPr>
          <w:rFonts w:ascii="Arial" w:hAnsi="Arial" w:cs="Arial"/>
          <w:sz w:val="20"/>
          <w:szCs w:val="20"/>
        </w:rPr>
        <w:t xml:space="preserve">:  </w:t>
      </w:r>
      <w:r w:rsidR="00BE4FCC">
        <w:rPr>
          <w:rFonts w:ascii="Arial" w:hAnsi="Arial" w:cs="Arial"/>
          <w:sz w:val="20"/>
          <w:szCs w:val="20"/>
          <w:u w:val="single"/>
        </w:rPr>
        <w:fldChar w:fldCharType="begin">
          <w:ffData>
            <w:name w:val="Text9"/>
            <w:enabled/>
            <w:calcOnExit w:val="0"/>
            <w:statusText w:type="text" w:val="Date"/>
            <w:textInput/>
          </w:ffData>
        </w:fldChar>
      </w:r>
      <w:bookmarkStart w:id="7" w:name="Text9"/>
      <w:r w:rsidR="00BE4FCC">
        <w:rPr>
          <w:rFonts w:ascii="Arial" w:hAnsi="Arial" w:cs="Arial"/>
          <w:sz w:val="20"/>
          <w:szCs w:val="20"/>
          <w:u w:val="single"/>
        </w:rPr>
        <w:instrText xml:space="preserve"> FORMTEXT </w:instrText>
      </w:r>
      <w:r w:rsidR="00BE4FCC">
        <w:rPr>
          <w:rFonts w:ascii="Arial" w:hAnsi="Arial" w:cs="Arial"/>
          <w:sz w:val="20"/>
          <w:szCs w:val="20"/>
          <w:u w:val="single"/>
        </w:rPr>
      </w:r>
      <w:r w:rsidR="00BE4FCC">
        <w:rPr>
          <w:rFonts w:ascii="Arial" w:hAnsi="Arial" w:cs="Arial"/>
          <w:sz w:val="20"/>
          <w:szCs w:val="20"/>
          <w:u w:val="single"/>
        </w:rPr>
        <w:fldChar w:fldCharType="separate"/>
      </w:r>
      <w:r w:rsidR="00BE4FCC">
        <w:rPr>
          <w:rFonts w:ascii="Arial" w:hAnsi="Arial" w:cs="Arial"/>
          <w:noProof/>
          <w:sz w:val="20"/>
          <w:szCs w:val="20"/>
          <w:u w:val="single"/>
        </w:rPr>
        <w:t> </w:t>
      </w:r>
      <w:r w:rsidR="00BE4FCC">
        <w:rPr>
          <w:rFonts w:ascii="Arial" w:hAnsi="Arial" w:cs="Arial"/>
          <w:noProof/>
          <w:sz w:val="20"/>
          <w:szCs w:val="20"/>
          <w:u w:val="single"/>
        </w:rPr>
        <w:t> </w:t>
      </w:r>
      <w:r w:rsidR="00BE4FCC">
        <w:rPr>
          <w:rFonts w:ascii="Arial" w:hAnsi="Arial" w:cs="Arial"/>
          <w:noProof/>
          <w:sz w:val="20"/>
          <w:szCs w:val="20"/>
          <w:u w:val="single"/>
        </w:rPr>
        <w:t> </w:t>
      </w:r>
      <w:r w:rsidR="00BE4FCC">
        <w:rPr>
          <w:rFonts w:ascii="Arial" w:hAnsi="Arial" w:cs="Arial"/>
          <w:noProof/>
          <w:sz w:val="20"/>
          <w:szCs w:val="20"/>
          <w:u w:val="single"/>
        </w:rPr>
        <w:t> </w:t>
      </w:r>
      <w:r w:rsidR="00BE4FCC">
        <w:rPr>
          <w:rFonts w:ascii="Arial" w:hAnsi="Arial" w:cs="Arial"/>
          <w:noProof/>
          <w:sz w:val="20"/>
          <w:szCs w:val="20"/>
          <w:u w:val="single"/>
        </w:rPr>
        <w:t> </w:t>
      </w:r>
      <w:r w:rsidR="00BE4FCC">
        <w:rPr>
          <w:rFonts w:ascii="Arial" w:hAnsi="Arial" w:cs="Arial"/>
          <w:sz w:val="20"/>
          <w:szCs w:val="20"/>
          <w:u w:val="single"/>
        </w:rPr>
        <w:fldChar w:fldCharType="end"/>
      </w:r>
      <w:bookmarkEnd w:id="7"/>
      <w:r w:rsidR="006E00D8">
        <w:rPr>
          <w:rFonts w:ascii="Arial" w:hAnsi="Arial" w:cs="Arial"/>
          <w:sz w:val="20"/>
          <w:szCs w:val="20"/>
          <w:u w:val="single"/>
        </w:rPr>
        <w:tab/>
      </w:r>
    </w:p>
    <w:sectPr w:rsidR="00030C86" w:rsidRPr="00762BBC" w:rsidSect="00A14A09">
      <w:headerReference w:type="first" r:id="rId17"/>
      <w:pgSz w:w="12240" w:h="15840" w:code="1"/>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8D5C3" w14:textId="77777777" w:rsidR="00751A26" w:rsidRDefault="00751A26" w:rsidP="00030C86">
      <w:r>
        <w:separator/>
      </w:r>
    </w:p>
  </w:endnote>
  <w:endnote w:type="continuationSeparator" w:id="0">
    <w:p w14:paraId="2C74096E" w14:textId="77777777" w:rsidR="00751A26" w:rsidRDefault="00751A26" w:rsidP="0003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BDE4" w14:textId="77777777" w:rsidR="00300448" w:rsidRPr="005B151A" w:rsidRDefault="00300448" w:rsidP="005B151A">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BE4FCC">
      <w:rPr>
        <w:rStyle w:val="PageNumber"/>
        <w:rFonts w:ascii="Arial" w:hAnsi="Arial" w:cs="Arial"/>
        <w:noProof/>
        <w:sz w:val="20"/>
      </w:rPr>
      <w:t>2</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753A" w14:textId="77777777" w:rsidR="00300448" w:rsidRPr="005B151A" w:rsidRDefault="00300448" w:rsidP="005B151A">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FC055C">
      <w:rPr>
        <w:rStyle w:val="PageNumber"/>
        <w:rFonts w:ascii="Arial" w:hAnsi="Arial" w:cs="Arial"/>
        <w:noProof/>
        <w:sz w:val="20"/>
      </w:rPr>
      <w:t>1</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7310" w14:textId="77777777" w:rsidR="00751A26" w:rsidRDefault="00751A26" w:rsidP="00030C86">
      <w:r>
        <w:separator/>
      </w:r>
    </w:p>
  </w:footnote>
  <w:footnote w:type="continuationSeparator" w:id="0">
    <w:p w14:paraId="0FE1F2BE" w14:textId="77777777" w:rsidR="00751A26" w:rsidRDefault="00751A26" w:rsidP="00030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39F0" w14:textId="77777777" w:rsidR="00300448" w:rsidRDefault="00300448">
    <w:pPr>
      <w:pStyle w:val="Header"/>
      <w:rPr>
        <w:rFonts w:ascii="Arial" w:hAnsi="Arial" w:cs="Arial"/>
        <w:b/>
        <w:sz w:val="16"/>
        <w:szCs w:val="16"/>
      </w:rPr>
    </w:pPr>
    <w:r>
      <w:rPr>
        <w:rFonts w:ascii="Arial" w:hAnsi="Arial" w:cs="Arial"/>
        <w:b/>
        <w:sz w:val="16"/>
        <w:szCs w:val="16"/>
      </w:rPr>
      <w:t>3930-FM-BSDW0552</w:t>
    </w:r>
  </w:p>
  <w:p w14:paraId="30B57698" w14:textId="77777777" w:rsidR="00300448" w:rsidRPr="0094767E" w:rsidRDefault="00300448">
    <w:pPr>
      <w:pStyle w:val="Header"/>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Mar>
        <w:left w:w="0" w:type="dxa"/>
        <w:right w:w="0" w:type="dxa"/>
      </w:tblCellMar>
      <w:tblLook w:val="04A0" w:firstRow="1" w:lastRow="0" w:firstColumn="1" w:lastColumn="0" w:noHBand="0" w:noVBand="1"/>
    </w:tblPr>
    <w:tblGrid>
      <w:gridCol w:w="2610"/>
      <w:gridCol w:w="5580"/>
      <w:gridCol w:w="2610"/>
    </w:tblGrid>
    <w:tr w:rsidR="00300448" w:rsidRPr="00B536DD" w14:paraId="254FC9C1" w14:textId="77777777" w:rsidTr="00CB5537">
      <w:tc>
        <w:tcPr>
          <w:tcW w:w="2610" w:type="dxa"/>
          <w:shd w:val="clear" w:color="auto" w:fill="auto"/>
        </w:tcPr>
        <w:p w14:paraId="04663D8E" w14:textId="77777777" w:rsidR="00300448" w:rsidRDefault="00300448" w:rsidP="00CB5537">
          <w:pPr>
            <w:pStyle w:val="FormNumpg2"/>
          </w:pPr>
          <w:r>
            <w:t xml:space="preserve">3930-FM-BSDW0552    </w:t>
          </w:r>
          <w:r w:rsidR="00B428E1">
            <w:t>Rev. 1</w:t>
          </w:r>
          <w:r>
            <w:t>/201</w:t>
          </w:r>
          <w:r w:rsidR="00B428E1">
            <w:t>7</w:t>
          </w:r>
        </w:p>
        <w:p w14:paraId="6154167F" w14:textId="77777777" w:rsidR="00241D4A" w:rsidRPr="009378C7" w:rsidRDefault="00241D4A" w:rsidP="00CB5537">
          <w:pPr>
            <w:pStyle w:val="FormNumpg2"/>
          </w:pPr>
          <w:r>
            <w:t>Form</w:t>
          </w:r>
        </w:p>
      </w:tc>
      <w:tc>
        <w:tcPr>
          <w:tcW w:w="5580" w:type="dxa"/>
          <w:vMerge w:val="restart"/>
          <w:shd w:val="clear" w:color="auto" w:fill="auto"/>
        </w:tcPr>
        <w:p w14:paraId="71F002E4" w14:textId="77777777" w:rsidR="00300448" w:rsidRPr="00181085" w:rsidRDefault="00300448" w:rsidP="00CB5537">
          <w:pPr>
            <w:pStyle w:val="HeaderPage1-FormNumber"/>
            <w:jc w:val="center"/>
          </w:pPr>
          <w:r w:rsidRPr="00181085">
            <w:t>COMMONWEALTH OF PENNSYLVANIA</w:t>
          </w:r>
        </w:p>
        <w:p w14:paraId="1FABCF3B" w14:textId="77777777" w:rsidR="00300448" w:rsidRPr="00181085" w:rsidRDefault="00300448" w:rsidP="00CB5537">
          <w:pPr>
            <w:pStyle w:val="HeaderPage1-FormNumber"/>
            <w:jc w:val="center"/>
          </w:pPr>
          <w:r w:rsidRPr="00181085">
            <w:t>DEPARTMENT OF ENVIRONMENTAL PROTECTION</w:t>
          </w:r>
        </w:p>
        <w:p w14:paraId="1D39BB37" w14:textId="77777777" w:rsidR="00300448" w:rsidRPr="00B536DD" w:rsidRDefault="00300448" w:rsidP="00CB5537">
          <w:pPr>
            <w:pStyle w:val="HeaderPage1-FormNumber"/>
            <w:jc w:val="center"/>
          </w:pPr>
          <w:r>
            <w:t>BUREAU OF SAFE DRINKING WATER</w:t>
          </w:r>
        </w:p>
      </w:tc>
      <w:tc>
        <w:tcPr>
          <w:tcW w:w="2610" w:type="dxa"/>
        </w:tcPr>
        <w:p w14:paraId="4ACFE9F9" w14:textId="77777777" w:rsidR="00300448" w:rsidRPr="00181085" w:rsidRDefault="00300448" w:rsidP="00CB5537">
          <w:pPr>
            <w:pStyle w:val="HeaderPage1-FormNumber"/>
            <w:jc w:val="center"/>
          </w:pPr>
        </w:p>
      </w:tc>
    </w:tr>
    <w:tr w:rsidR="00300448" w:rsidRPr="00B536DD" w14:paraId="77E5E9E6" w14:textId="77777777" w:rsidTr="00CB5537">
      <w:tc>
        <w:tcPr>
          <w:tcW w:w="2610" w:type="dxa"/>
          <w:shd w:val="clear" w:color="auto" w:fill="auto"/>
        </w:tcPr>
        <w:p w14:paraId="00FBB1DB" w14:textId="77777777" w:rsidR="00300448" w:rsidRPr="00B536DD" w:rsidRDefault="00300448" w:rsidP="00CB5537">
          <w:r>
            <w:rPr>
              <w:noProof/>
            </w:rPr>
            <w:drawing>
              <wp:anchor distT="0" distB="0" distL="114300" distR="114300" simplePos="0" relativeHeight="251665408" behindDoc="0" locked="0" layoutInCell="1" allowOverlap="1" wp14:anchorId="18E66A21" wp14:editId="5A8231E1">
                <wp:simplePos x="0" y="0"/>
                <wp:positionH relativeFrom="column">
                  <wp:posOffset>0</wp:posOffset>
                </wp:positionH>
                <wp:positionV relativeFrom="paragraph">
                  <wp:posOffset>13335</wp:posOffset>
                </wp:positionV>
                <wp:extent cx="1554480" cy="337185"/>
                <wp:effectExtent l="0" t="0" r="7620" b="5715"/>
                <wp:wrapNone/>
                <wp:docPr id="4" name="Picture 4"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52E2CFA3" w14:textId="77777777" w:rsidR="00300448" w:rsidRPr="00B536DD" w:rsidRDefault="00300448" w:rsidP="00CB5537"/>
      </w:tc>
      <w:tc>
        <w:tcPr>
          <w:tcW w:w="2610" w:type="dxa"/>
        </w:tcPr>
        <w:p w14:paraId="62447914" w14:textId="77777777" w:rsidR="00300448" w:rsidRPr="00B536DD" w:rsidRDefault="00300448" w:rsidP="00CB5537"/>
      </w:tc>
    </w:tr>
  </w:tbl>
  <w:p w14:paraId="4A4B2380" w14:textId="77777777" w:rsidR="00300448" w:rsidRPr="00B428E1" w:rsidRDefault="00300448" w:rsidP="005B151A">
    <w:pPr>
      <w:pStyle w:val="Head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DE7F" w14:textId="77777777" w:rsidR="00300448" w:rsidRDefault="00300448">
    <w:pPr>
      <w:pStyle w:val="Header"/>
      <w:rPr>
        <w:rFonts w:ascii="Arial" w:hAnsi="Arial" w:cs="Arial"/>
        <w:b/>
        <w:sz w:val="16"/>
        <w:szCs w:val="16"/>
      </w:rPr>
    </w:pPr>
    <w:r>
      <w:rPr>
        <w:rFonts w:ascii="Arial" w:hAnsi="Arial" w:cs="Arial"/>
        <w:b/>
        <w:sz w:val="16"/>
        <w:szCs w:val="16"/>
      </w:rPr>
      <w:t xml:space="preserve">3930-FM-BSDW0552    </w:t>
    </w:r>
    <w:r w:rsidR="00B428E1">
      <w:rPr>
        <w:rFonts w:ascii="Arial" w:hAnsi="Arial" w:cs="Arial"/>
        <w:b/>
        <w:sz w:val="16"/>
        <w:szCs w:val="16"/>
      </w:rPr>
      <w:t>Rev. 1</w:t>
    </w:r>
    <w:r>
      <w:rPr>
        <w:rFonts w:ascii="Arial" w:hAnsi="Arial" w:cs="Arial"/>
        <w:b/>
        <w:sz w:val="16"/>
        <w:szCs w:val="16"/>
      </w:rPr>
      <w:t>/201</w:t>
    </w:r>
    <w:r w:rsidR="00B428E1">
      <w:rPr>
        <w:rFonts w:ascii="Arial" w:hAnsi="Arial" w:cs="Arial"/>
        <w:b/>
        <w:sz w:val="16"/>
        <w:szCs w:val="16"/>
      </w:rPr>
      <w:t>7</w:t>
    </w:r>
  </w:p>
  <w:p w14:paraId="1674698F" w14:textId="77777777" w:rsidR="00241D4A" w:rsidRDefault="00241D4A">
    <w:pPr>
      <w:pStyle w:val="Header"/>
      <w:rPr>
        <w:rFonts w:ascii="Arial" w:hAnsi="Arial" w:cs="Arial"/>
        <w:b/>
        <w:sz w:val="16"/>
        <w:szCs w:val="16"/>
      </w:rPr>
    </w:pPr>
    <w:r>
      <w:rPr>
        <w:rFonts w:ascii="Arial" w:hAnsi="Arial" w:cs="Arial"/>
        <w:b/>
        <w:sz w:val="16"/>
        <w:szCs w:val="16"/>
      </w:rPr>
      <w:t>Form</w:t>
    </w:r>
  </w:p>
  <w:p w14:paraId="0B024801" w14:textId="77777777" w:rsidR="00300448" w:rsidRPr="0094767E" w:rsidRDefault="00300448">
    <w:pPr>
      <w:pStyle w:val="Head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2C67"/>
    <w:multiLevelType w:val="hybridMultilevel"/>
    <w:tmpl w:val="F73654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6DF3C1E"/>
    <w:multiLevelType w:val="hybridMultilevel"/>
    <w:tmpl w:val="A5369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FEE3C28"/>
    <w:multiLevelType w:val="hybridMultilevel"/>
    <w:tmpl w:val="99AE143C"/>
    <w:lvl w:ilvl="0" w:tplc="AA0ABDF0">
      <w:start w:val="1"/>
      <w:numFmt w:val="bullet"/>
      <w:lvlText w:val=""/>
      <w:lvlJc w:val="left"/>
      <w:pPr>
        <w:tabs>
          <w:tab w:val="num" w:pos="360"/>
        </w:tabs>
        <w:ind w:left="360" w:hanging="360"/>
      </w:pPr>
      <w:rPr>
        <w:rFonts w:ascii="Symbol" w:hAnsi="Symbol" w:hint="default"/>
        <w:b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26977F2"/>
    <w:multiLevelType w:val="hybridMultilevel"/>
    <w:tmpl w:val="8CB0D068"/>
    <w:lvl w:ilvl="0" w:tplc="D2F230B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86"/>
    <w:rsid w:val="00007DEB"/>
    <w:rsid w:val="00022BDF"/>
    <w:rsid w:val="00030C86"/>
    <w:rsid w:val="000A68CF"/>
    <w:rsid w:val="000B04B1"/>
    <w:rsid w:val="00152738"/>
    <w:rsid w:val="001A171C"/>
    <w:rsid w:val="001C2530"/>
    <w:rsid w:val="00202F97"/>
    <w:rsid w:val="00241D4A"/>
    <w:rsid w:val="00265E81"/>
    <w:rsid w:val="002A0773"/>
    <w:rsid w:val="002E5672"/>
    <w:rsid w:val="00300448"/>
    <w:rsid w:val="003274A8"/>
    <w:rsid w:val="003722F2"/>
    <w:rsid w:val="003744BA"/>
    <w:rsid w:val="003A26D9"/>
    <w:rsid w:val="003E6AF1"/>
    <w:rsid w:val="003E6DF8"/>
    <w:rsid w:val="0040128A"/>
    <w:rsid w:val="00460257"/>
    <w:rsid w:val="00474214"/>
    <w:rsid w:val="0047706B"/>
    <w:rsid w:val="00490216"/>
    <w:rsid w:val="004B1A76"/>
    <w:rsid w:val="004B28B0"/>
    <w:rsid w:val="004F22C7"/>
    <w:rsid w:val="005B151A"/>
    <w:rsid w:val="006370E4"/>
    <w:rsid w:val="00637C38"/>
    <w:rsid w:val="006610F3"/>
    <w:rsid w:val="006C1E46"/>
    <w:rsid w:val="006C4D0F"/>
    <w:rsid w:val="006E00D8"/>
    <w:rsid w:val="00742C83"/>
    <w:rsid w:val="00751A26"/>
    <w:rsid w:val="00762BBC"/>
    <w:rsid w:val="0076676B"/>
    <w:rsid w:val="00794EEE"/>
    <w:rsid w:val="007950A7"/>
    <w:rsid w:val="008135A2"/>
    <w:rsid w:val="00822472"/>
    <w:rsid w:val="00837AEF"/>
    <w:rsid w:val="008466BA"/>
    <w:rsid w:val="00851621"/>
    <w:rsid w:val="00857491"/>
    <w:rsid w:val="00895A1E"/>
    <w:rsid w:val="008A3FF0"/>
    <w:rsid w:val="008F61DC"/>
    <w:rsid w:val="00941F8B"/>
    <w:rsid w:val="00956E74"/>
    <w:rsid w:val="0098102E"/>
    <w:rsid w:val="009C172C"/>
    <w:rsid w:val="009C3809"/>
    <w:rsid w:val="00A14A09"/>
    <w:rsid w:val="00A74EFC"/>
    <w:rsid w:val="00A84B71"/>
    <w:rsid w:val="00A91EE4"/>
    <w:rsid w:val="00AB2CFA"/>
    <w:rsid w:val="00AC166F"/>
    <w:rsid w:val="00AF22EF"/>
    <w:rsid w:val="00AF515E"/>
    <w:rsid w:val="00B21FA2"/>
    <w:rsid w:val="00B23340"/>
    <w:rsid w:val="00B428E1"/>
    <w:rsid w:val="00B541BA"/>
    <w:rsid w:val="00B60BA3"/>
    <w:rsid w:val="00BE4FCC"/>
    <w:rsid w:val="00C078EE"/>
    <w:rsid w:val="00C40022"/>
    <w:rsid w:val="00C40A0C"/>
    <w:rsid w:val="00CA67BC"/>
    <w:rsid w:val="00CB5537"/>
    <w:rsid w:val="00D106FC"/>
    <w:rsid w:val="00D16648"/>
    <w:rsid w:val="00D3296E"/>
    <w:rsid w:val="00D67AB0"/>
    <w:rsid w:val="00DF213E"/>
    <w:rsid w:val="00E272B5"/>
    <w:rsid w:val="00E57B7A"/>
    <w:rsid w:val="00ED6A84"/>
    <w:rsid w:val="00EF3A5B"/>
    <w:rsid w:val="00F257BC"/>
    <w:rsid w:val="00F37855"/>
    <w:rsid w:val="00F6123C"/>
    <w:rsid w:val="00FC055C"/>
    <w:rsid w:val="00FF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2CE31D"/>
  <w15:docId w15:val="{C7F3DC4F-A4FA-4606-84AE-DDCD185A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C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30C86"/>
    <w:pPr>
      <w:tabs>
        <w:tab w:val="center" w:pos="5400"/>
      </w:tabs>
      <w:ind w:left="720" w:right="720"/>
    </w:pPr>
    <w:rPr>
      <w:rFonts w:ascii="Times" w:hAnsi="Times"/>
      <w:i/>
      <w:sz w:val="22"/>
      <w:szCs w:val="20"/>
    </w:rPr>
  </w:style>
  <w:style w:type="paragraph" w:styleId="Header">
    <w:name w:val="header"/>
    <w:basedOn w:val="Normal"/>
    <w:link w:val="HeaderChar"/>
    <w:rsid w:val="00030C86"/>
    <w:pPr>
      <w:tabs>
        <w:tab w:val="center" w:pos="4320"/>
        <w:tab w:val="right" w:pos="8640"/>
      </w:tabs>
    </w:pPr>
  </w:style>
  <w:style w:type="character" w:customStyle="1" w:styleId="HeaderChar">
    <w:name w:val="Header Char"/>
    <w:basedOn w:val="DefaultParagraphFont"/>
    <w:link w:val="Header"/>
    <w:rsid w:val="00030C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C86"/>
    <w:pPr>
      <w:tabs>
        <w:tab w:val="center" w:pos="4680"/>
        <w:tab w:val="right" w:pos="9360"/>
      </w:tabs>
    </w:pPr>
  </w:style>
  <w:style w:type="character" w:customStyle="1" w:styleId="FooterChar">
    <w:name w:val="Footer Char"/>
    <w:basedOn w:val="DefaultParagraphFont"/>
    <w:link w:val="Footer"/>
    <w:uiPriority w:val="99"/>
    <w:rsid w:val="00030C8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4214"/>
    <w:rPr>
      <w:color w:val="0000FF" w:themeColor="hyperlink"/>
      <w:u w:val="single"/>
    </w:rPr>
  </w:style>
  <w:style w:type="paragraph" w:styleId="ListParagraph">
    <w:name w:val="List Paragraph"/>
    <w:basedOn w:val="Normal"/>
    <w:uiPriority w:val="34"/>
    <w:qFormat/>
    <w:rsid w:val="00742C83"/>
    <w:pPr>
      <w:ind w:left="720"/>
      <w:contextualSpacing/>
    </w:pPr>
  </w:style>
  <w:style w:type="paragraph" w:styleId="BalloonText">
    <w:name w:val="Balloon Text"/>
    <w:basedOn w:val="Normal"/>
    <w:link w:val="BalloonTextChar"/>
    <w:uiPriority w:val="99"/>
    <w:semiHidden/>
    <w:unhideWhenUsed/>
    <w:rsid w:val="00742C83"/>
    <w:rPr>
      <w:rFonts w:ascii="Tahoma" w:hAnsi="Tahoma" w:cs="Tahoma"/>
      <w:sz w:val="16"/>
      <w:szCs w:val="16"/>
    </w:rPr>
  </w:style>
  <w:style w:type="character" w:customStyle="1" w:styleId="BalloonTextChar">
    <w:name w:val="Balloon Text Char"/>
    <w:basedOn w:val="DefaultParagraphFont"/>
    <w:link w:val="BalloonText"/>
    <w:uiPriority w:val="99"/>
    <w:semiHidden/>
    <w:rsid w:val="00742C83"/>
    <w:rPr>
      <w:rFonts w:ascii="Tahoma" w:eastAsia="Times New Roman" w:hAnsi="Tahoma" w:cs="Tahoma"/>
      <w:sz w:val="16"/>
      <w:szCs w:val="16"/>
    </w:rPr>
  </w:style>
  <w:style w:type="paragraph" w:customStyle="1" w:styleId="FormNumpg2">
    <w:name w:val="Form Num pg2"/>
    <w:link w:val="FormNumpg2Char"/>
    <w:qFormat/>
    <w:rsid w:val="005B151A"/>
    <w:pPr>
      <w:spacing w:after="0" w:line="240" w:lineRule="auto"/>
    </w:pPr>
    <w:rPr>
      <w:rFonts w:ascii="Arial" w:eastAsia="Times" w:hAnsi="Arial" w:cs="Times New Roman"/>
      <w:b/>
      <w:sz w:val="16"/>
      <w:szCs w:val="16"/>
    </w:rPr>
  </w:style>
  <w:style w:type="character" w:customStyle="1" w:styleId="FormNumpg2Char">
    <w:name w:val="Form Num pg2 Char"/>
    <w:link w:val="FormNumpg2"/>
    <w:rsid w:val="005B151A"/>
    <w:rPr>
      <w:rFonts w:ascii="Arial" w:eastAsia="Times" w:hAnsi="Arial" w:cs="Times New Roman"/>
      <w:b/>
      <w:sz w:val="16"/>
      <w:szCs w:val="16"/>
    </w:rPr>
  </w:style>
  <w:style w:type="paragraph" w:customStyle="1" w:styleId="HeaderPage1-FormNumber">
    <w:name w:val="Header Page 1 - Form Number"/>
    <w:basedOn w:val="Normal"/>
    <w:link w:val="HeaderPage1-FormNumberChar"/>
    <w:qFormat/>
    <w:rsid w:val="005B151A"/>
    <w:pPr>
      <w:tabs>
        <w:tab w:val="center" w:pos="4680"/>
        <w:tab w:val="right" w:pos="9360"/>
      </w:tabs>
      <w:jc w:val="both"/>
    </w:pPr>
    <w:rPr>
      <w:rFonts w:ascii="Arial" w:eastAsia="Times" w:hAnsi="Arial"/>
      <w:b/>
      <w:sz w:val="16"/>
      <w:szCs w:val="16"/>
    </w:rPr>
  </w:style>
  <w:style w:type="character" w:customStyle="1" w:styleId="HeaderPage1-FormNumberChar">
    <w:name w:val="Header Page 1 - Form Number Char"/>
    <w:link w:val="HeaderPage1-FormNumber"/>
    <w:rsid w:val="005B151A"/>
    <w:rPr>
      <w:rFonts w:ascii="Arial" w:eastAsia="Times" w:hAnsi="Arial" w:cs="Times New Roman"/>
      <w:b/>
      <w:sz w:val="16"/>
      <w:szCs w:val="16"/>
    </w:rPr>
  </w:style>
  <w:style w:type="character" w:styleId="PageNumber">
    <w:name w:val="page number"/>
    <w:rsid w:val="005B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pa.gov/le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sf.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10AC441347F42A03CFAC8A0DF7BC8" ma:contentTypeVersion="13" ma:contentTypeDescription="Create a new document." ma:contentTypeScope="" ma:versionID="3c9535e91da56af99e579d98594957e7">
  <xsd:schema xmlns:xsd="http://www.w3.org/2001/XMLSchema" xmlns:xs="http://www.w3.org/2001/XMLSchema" xmlns:p="http://schemas.microsoft.com/office/2006/metadata/properties" xmlns:ns3="34e60e76-5f04-46e3-81c5-93955170c1ad" xmlns:ns4="a4b7f321-0ecf-4331-814e-10e344c5b2af" targetNamespace="http://schemas.microsoft.com/office/2006/metadata/properties" ma:root="true" ma:fieldsID="fc07284f06bdca4730d2edc6932181ce" ns3:_="" ns4:_="">
    <xsd:import namespace="34e60e76-5f04-46e3-81c5-93955170c1ad"/>
    <xsd:import namespace="a4b7f321-0ecf-4331-814e-10e344c5b2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60e76-5f04-46e3-81c5-93955170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7f321-0ecf-4331-814e-10e344c5b2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BE4B-215C-4D96-9DE2-10BD1A36A6A4}">
  <ds:schemaRefs>
    <ds:schemaRef ds:uri="http://schemas.microsoft.com/sharepoint/v3/contenttype/forms"/>
  </ds:schemaRefs>
</ds:datastoreItem>
</file>

<file path=customXml/itemProps2.xml><?xml version="1.0" encoding="utf-8"?>
<ds:datastoreItem xmlns:ds="http://schemas.openxmlformats.org/officeDocument/2006/customXml" ds:itemID="{E2DCD8C2-D9C5-4AC5-887E-22A9301EB0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2B985-ECCD-42B3-A5FD-421585956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60e76-5f04-46e3-81c5-93955170c1ad"/>
    <ds:schemaRef ds:uri="a4b7f321-0ecf-4331-814e-10e344c5b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73FCC-6A2A-468E-9AEB-9E419FC2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Rotz</dc:creator>
  <cp:lastModifiedBy>Carolyn Zambanini</cp:lastModifiedBy>
  <cp:revision>2</cp:revision>
  <cp:lastPrinted>2020-01-30T20:58:00Z</cp:lastPrinted>
  <dcterms:created xsi:type="dcterms:W3CDTF">2020-02-08T17:09:00Z</dcterms:created>
  <dcterms:modified xsi:type="dcterms:W3CDTF">2020-02-08T17:09:00Z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0x010100D7A10AC441347F42A03CFAC8A0DF7BC8</vt:lpwstr>
  </property>
</Properties>
</file>